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6D3843" w:rsidRDefault="007409D9" w:rsidP="001931C8">
      <w:pPr>
        <w:pStyle w:val="Normlnweb"/>
        <w:spacing w:before="0" w:beforeAutospacing="0" w:after="150" w:afterAutospacing="0"/>
        <w:jc w:val="center"/>
        <w:rPr>
          <w:rStyle w:val="Siln"/>
          <w:rFonts w:asciiTheme="minorHAnsi" w:hAnsiTheme="minorHAnsi"/>
          <w:sz w:val="22"/>
          <w:szCs w:val="22"/>
          <w:u w:val="single"/>
          <w:shd w:val="clear" w:color="auto" w:fill="C9D7F1"/>
        </w:rPr>
      </w:pPr>
      <w:r w:rsidRPr="006D3843">
        <w:rPr>
          <w:rStyle w:val="Siln"/>
          <w:rFonts w:asciiTheme="minorHAnsi" w:hAnsiTheme="minorHAnsi"/>
          <w:sz w:val="22"/>
          <w:szCs w:val="22"/>
          <w:u w:val="single"/>
          <w:shd w:val="clear" w:color="auto" w:fill="C9D7F1"/>
        </w:rPr>
        <w:t>NÁVOD K POUŽITÍ</w:t>
      </w:r>
    </w:p>
    <w:p w:rsidR="008C3702" w:rsidRPr="006D3843" w:rsidRDefault="008C3702" w:rsidP="001931C8">
      <w:pPr>
        <w:pStyle w:val="Normlnweb"/>
        <w:spacing w:before="0" w:beforeAutospacing="0" w:after="150" w:afterAutospacing="0"/>
        <w:jc w:val="center"/>
        <w:rPr>
          <w:rFonts w:asciiTheme="minorHAnsi" w:hAnsiTheme="minorHAnsi"/>
          <w:sz w:val="22"/>
          <w:szCs w:val="22"/>
        </w:rPr>
      </w:pPr>
      <w:r w:rsidRPr="006D3843">
        <w:rPr>
          <w:rStyle w:val="Siln"/>
          <w:rFonts w:asciiTheme="minorHAnsi" w:hAnsiTheme="minorHAnsi"/>
          <w:sz w:val="22"/>
          <w:szCs w:val="22"/>
          <w:shd w:val="clear" w:color="auto" w:fill="C9D7F1"/>
        </w:rPr>
        <w:t xml:space="preserve">ORGINÁLNÍ ČÍNSKÁ </w:t>
      </w:r>
      <w:proofErr w:type="gramStart"/>
      <w:r w:rsidRPr="006D3843">
        <w:rPr>
          <w:rStyle w:val="Siln"/>
          <w:rFonts w:asciiTheme="minorHAnsi" w:hAnsiTheme="minorHAnsi"/>
          <w:sz w:val="22"/>
          <w:szCs w:val="22"/>
          <w:shd w:val="clear" w:color="auto" w:fill="C9D7F1"/>
        </w:rPr>
        <w:t>AKUPRESURNÍ  MASÁŽNÍ</w:t>
      </w:r>
      <w:proofErr w:type="gramEnd"/>
      <w:r w:rsidRPr="006D3843">
        <w:rPr>
          <w:rStyle w:val="Siln"/>
          <w:rFonts w:asciiTheme="minorHAnsi" w:hAnsiTheme="minorHAnsi"/>
          <w:sz w:val="22"/>
          <w:szCs w:val="22"/>
          <w:shd w:val="clear" w:color="auto" w:fill="C9D7F1"/>
        </w:rPr>
        <w:t xml:space="preserve"> PODLOŽKA NATURGREEN®</w:t>
      </w:r>
    </w:p>
    <w:p w:rsidR="008233BF" w:rsidRPr="006D3843" w:rsidRDefault="008233BF" w:rsidP="001931C8">
      <w:pPr>
        <w:pStyle w:val="Normlnweb"/>
        <w:spacing w:before="0" w:beforeAutospacing="0" w:after="15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6D3843">
        <w:rPr>
          <w:rFonts w:asciiTheme="minorHAnsi" w:hAnsiTheme="minorHAnsi"/>
          <w:b/>
          <w:sz w:val="22"/>
          <w:szCs w:val="22"/>
        </w:rPr>
        <w:t>CESTA K VAŠEMU LEPŠÍMU ZDRAVÍ A POHODĚ</w:t>
      </w:r>
    </w:p>
    <w:p w:rsidR="007409D9" w:rsidRPr="006D3843" w:rsidRDefault="002565B3" w:rsidP="002C2E00">
      <w:pPr>
        <w:jc w:val="both"/>
        <w:rPr>
          <w:rStyle w:val="Siln"/>
          <w:b w:val="0"/>
          <w:bCs w:val="0"/>
        </w:rPr>
      </w:pPr>
      <w:r w:rsidRPr="006D3843">
        <w:t>Reflexní masáž chodidel pomocí akupresurní masážní podložky  Naturgreen® je dobrá, preventivní a léčebná metoda. Díky této podložce je naprosto dostupná úplně všem a co více, tuto reflexní masáž si můžete provád</w:t>
      </w:r>
      <w:r w:rsidR="009C2305" w:rsidRPr="006D3843">
        <w:t>ět kdykoliv sami doma, nebo ve V</w:t>
      </w:r>
      <w:r w:rsidRPr="006D3843">
        <w:t>aší kanceláři.  Tato masáž může okamžitě ulevit od akutní bolesti nebo od zdravotních potíží. Provádí-li se pravidelně a po vyzkoušení</w:t>
      </w:r>
      <w:r w:rsidR="00A00268" w:rsidRPr="006D3843">
        <w:t xml:space="preserve"> </w:t>
      </w:r>
      <w:r w:rsidR="00C94BC9" w:rsidRPr="006D3843">
        <w:t>její snášenlivosti</w:t>
      </w:r>
      <w:r w:rsidRPr="006D3843">
        <w:t xml:space="preserve"> je možno provádět</w:t>
      </w:r>
      <w:r w:rsidR="00C94BC9" w:rsidRPr="006D3843">
        <w:t xml:space="preserve"> masáž</w:t>
      </w:r>
      <w:r w:rsidRPr="006D3843">
        <w:t xml:space="preserve"> i několikrát denně.  </w:t>
      </w:r>
      <w:r w:rsidR="00001443" w:rsidRPr="006D3843">
        <w:t>Akupunkturní bodová masáž chodidel pomocí této podložky může m</w:t>
      </w:r>
      <w:r w:rsidRPr="006D3843">
        <w:t xml:space="preserve">imo jiné především pomoci i při dlouhodobých chronických onemocněních, kdy klasická léčba nezabírá. Je vhodná i tam, kde organismus je přetížen dlouhodobým užíváním léků (alergie, dlouhodobá hormonální léčba), nebo když </w:t>
      </w:r>
      <w:r w:rsidR="007960F6" w:rsidRPr="006D3843">
        <w:t xml:space="preserve">nemůžeme </w:t>
      </w:r>
      <w:r w:rsidRPr="006D3843">
        <w:t>podávat léky, např. starších lidi, těhotných žen nebo když organismus léky nesnáší.</w:t>
      </w:r>
      <w:r w:rsidR="00AD4C93" w:rsidRPr="006D3843">
        <w:t xml:space="preserve"> </w:t>
      </w:r>
      <w:r w:rsidR="00E82B85" w:rsidRPr="006D3843">
        <w:rPr>
          <w:rStyle w:val="Siln"/>
        </w:rPr>
        <w:t>J</w:t>
      </w:r>
      <w:r w:rsidR="007409D9" w:rsidRPr="006D3843">
        <w:rPr>
          <w:rStyle w:val="Siln"/>
        </w:rPr>
        <w:t>e asi 72.000 nervových zakončení</w:t>
      </w:r>
      <w:r w:rsidR="007409D9" w:rsidRPr="006D3843">
        <w:rPr>
          <w:rStyle w:val="apple-converted-space"/>
        </w:rPr>
        <w:t> </w:t>
      </w:r>
      <w:r w:rsidR="007409D9" w:rsidRPr="006D3843">
        <w:t xml:space="preserve">nacházejících se na </w:t>
      </w:r>
      <w:r w:rsidR="00836505" w:rsidRPr="006D3843">
        <w:t>našich nohách</w:t>
      </w:r>
      <w:r w:rsidR="007409D9" w:rsidRPr="006D3843">
        <w:t xml:space="preserve">, které jsou spojeny s hlavními orgány a částmi </w:t>
      </w:r>
      <w:r w:rsidR="00EB7166" w:rsidRPr="006D3843">
        <w:t xml:space="preserve">našeho </w:t>
      </w:r>
      <w:r w:rsidR="007409D9" w:rsidRPr="006D3843">
        <w:t>těla.</w:t>
      </w:r>
      <w:r w:rsidR="007409D9" w:rsidRPr="006D3843">
        <w:rPr>
          <w:rStyle w:val="apple-converted-space"/>
        </w:rPr>
        <w:t>  </w:t>
      </w:r>
      <w:r w:rsidR="007A2178" w:rsidRPr="006D3843">
        <w:rPr>
          <w:rStyle w:val="apple-converted-space"/>
        </w:rPr>
        <w:t>Cílené používání těchto nervových -reflexních bodů</w:t>
      </w:r>
      <w:r w:rsidR="00423B7C" w:rsidRPr="006D3843">
        <w:rPr>
          <w:rStyle w:val="apple-converted-space"/>
        </w:rPr>
        <w:t>,</w:t>
      </w:r>
      <w:r w:rsidR="007A2178" w:rsidRPr="006D3843">
        <w:rPr>
          <w:rStyle w:val="apple-converted-space"/>
        </w:rPr>
        <w:t xml:space="preserve"> může výrazně zlepšit naše zdrav</w:t>
      </w:r>
      <w:r w:rsidR="00423B7C" w:rsidRPr="006D3843">
        <w:rPr>
          <w:rStyle w:val="apple-converted-space"/>
        </w:rPr>
        <w:t>í.</w:t>
      </w:r>
      <w:r w:rsidR="007A2178" w:rsidRPr="006D3843">
        <w:rPr>
          <w:rStyle w:val="apple-converted-space"/>
        </w:rPr>
        <w:t xml:space="preserve"> </w:t>
      </w:r>
      <w:r w:rsidR="007409D9" w:rsidRPr="006D3843">
        <w:t xml:space="preserve">Masáží </w:t>
      </w:r>
      <w:r w:rsidR="00423B7C" w:rsidRPr="006D3843">
        <w:t xml:space="preserve">např. </w:t>
      </w:r>
      <w:r w:rsidR="007409D9" w:rsidRPr="006D3843">
        <w:t>zlepšíme krevní oběh a funkce všech důležitých orgánů.</w:t>
      </w:r>
      <w:r w:rsidR="007409D9" w:rsidRPr="006D3843">
        <w:rPr>
          <w:rStyle w:val="apple-converted-space"/>
        </w:rPr>
        <w:t> </w:t>
      </w:r>
      <w:r w:rsidR="007409D9" w:rsidRPr="006D3843">
        <w:t>Akupunkturní body na nohou mohou stimulovat celé tělo a postupem času zlepšit jeho fungování.</w:t>
      </w:r>
      <w:r w:rsidR="00AD4C93" w:rsidRPr="006D3843">
        <w:t xml:space="preserve"> </w:t>
      </w:r>
      <w:r w:rsidR="007409D9" w:rsidRPr="006D3843">
        <w:rPr>
          <w:rFonts w:eastAsia="Times New Roman" w:cs="Times New Roman"/>
          <w:b/>
          <w:bCs/>
          <w:lang w:eastAsia="cs-CZ"/>
        </w:rPr>
        <w:t>Akupunktura se v tradiční čínské medicíně praktikuje už tisíce let</w:t>
      </w:r>
      <w:r w:rsidR="007409D9" w:rsidRPr="006D3843">
        <w:rPr>
          <w:rFonts w:eastAsia="Times New Roman" w:cs="Times New Roman"/>
          <w:lang w:eastAsia="cs-CZ"/>
        </w:rPr>
        <w:t>. Dnes je jednou z nejuznávanějších doplňkových terapií na celém světě.</w:t>
      </w:r>
      <w:r w:rsidR="007409D9" w:rsidRPr="006D3843">
        <w:rPr>
          <w:rStyle w:val="Siln"/>
          <w:b w:val="0"/>
        </w:rPr>
        <w:t xml:space="preserve"> </w:t>
      </w:r>
      <w:r w:rsidR="001F6783" w:rsidRPr="006D3843">
        <w:t>Po náročném dni jsou vaše chodidla určitě bolavé a těžké.</w:t>
      </w:r>
      <w:r w:rsidR="001F6783" w:rsidRPr="006D3843">
        <w:rPr>
          <w:rStyle w:val="apple-converted-space"/>
        </w:rPr>
        <w:t> </w:t>
      </w:r>
      <w:r w:rsidR="001F6783" w:rsidRPr="006D3843">
        <w:t>Dopřejte si tuto akupresurní oblázkovou podložku, kde kamínky na podložce</w:t>
      </w:r>
      <w:r w:rsidR="001F6783" w:rsidRPr="006D3843">
        <w:rPr>
          <w:rStyle w:val="apple-converted-space"/>
        </w:rPr>
        <w:t> </w:t>
      </w:r>
      <w:r w:rsidR="001F6783" w:rsidRPr="006D3843">
        <w:rPr>
          <w:rStyle w:val="Siln"/>
        </w:rPr>
        <w:t>příjemně masírují a stimulují ref</w:t>
      </w:r>
      <w:r w:rsidR="00BB1936" w:rsidRPr="006D3843">
        <w:rPr>
          <w:rStyle w:val="Siln"/>
        </w:rPr>
        <w:t>lexní oblasti chodidel, uvolňují</w:t>
      </w:r>
      <w:r w:rsidR="001F6783" w:rsidRPr="006D3843">
        <w:rPr>
          <w:rStyle w:val="Siln"/>
        </w:rPr>
        <w:t xml:space="preserve"> svaly a </w:t>
      </w:r>
      <w:r w:rsidR="00D50644" w:rsidRPr="006D3843">
        <w:rPr>
          <w:rStyle w:val="Siln"/>
        </w:rPr>
        <w:t>dodávají</w:t>
      </w:r>
      <w:r w:rsidR="001F6783" w:rsidRPr="006D3843">
        <w:rPr>
          <w:rStyle w:val="Siln"/>
        </w:rPr>
        <w:t xml:space="preserve"> </w:t>
      </w:r>
      <w:r w:rsidR="009B548B" w:rsidRPr="006D3843">
        <w:rPr>
          <w:rStyle w:val="Siln"/>
        </w:rPr>
        <w:t xml:space="preserve">novou </w:t>
      </w:r>
      <w:r w:rsidR="001F6783" w:rsidRPr="006D3843">
        <w:rPr>
          <w:rStyle w:val="Siln"/>
        </w:rPr>
        <w:t>energii.</w:t>
      </w:r>
    </w:p>
    <w:p w:rsidR="00A752CA" w:rsidRPr="006D3843" w:rsidRDefault="000C4AB6" w:rsidP="000C4AB6">
      <w:pPr>
        <w:pStyle w:val="Normlnweb"/>
        <w:spacing w:before="0" w:beforeAutospacing="0" w:after="150" w:afterAutospacing="0"/>
        <w:rPr>
          <w:rFonts w:asciiTheme="minorHAnsi" w:hAnsiTheme="minorHAnsi"/>
          <w:b/>
          <w:sz w:val="22"/>
          <w:szCs w:val="22"/>
        </w:rPr>
      </w:pPr>
      <w:r w:rsidRPr="006D3843">
        <w:rPr>
          <w:rFonts w:asciiTheme="minorHAnsi" w:hAnsiTheme="minorHAnsi"/>
          <w:b/>
          <w:sz w:val="22"/>
          <w:szCs w:val="22"/>
        </w:rPr>
        <w:t>Pravidelné používán</w:t>
      </w:r>
      <w:r w:rsidR="009D525C" w:rsidRPr="006D3843">
        <w:rPr>
          <w:rFonts w:asciiTheme="minorHAnsi" w:hAnsiTheme="minorHAnsi"/>
          <w:b/>
          <w:sz w:val="22"/>
          <w:szCs w:val="22"/>
        </w:rPr>
        <w:t>í</w:t>
      </w:r>
      <w:r w:rsidRPr="006D3843">
        <w:rPr>
          <w:rFonts w:asciiTheme="minorHAnsi" w:hAnsiTheme="minorHAnsi"/>
          <w:b/>
          <w:sz w:val="22"/>
          <w:szCs w:val="22"/>
        </w:rPr>
        <w:t xml:space="preserve"> </w:t>
      </w:r>
      <w:r w:rsidR="001F6783" w:rsidRPr="006D3843">
        <w:rPr>
          <w:rFonts w:asciiTheme="minorHAnsi" w:hAnsiTheme="minorHAnsi"/>
          <w:b/>
          <w:bCs/>
          <w:sz w:val="22"/>
          <w:szCs w:val="22"/>
        </w:rPr>
        <w:t>masážní podložky</w:t>
      </w:r>
      <w:r w:rsidR="00A752CA" w:rsidRPr="006D3843">
        <w:rPr>
          <w:rFonts w:asciiTheme="minorHAnsi" w:hAnsiTheme="minorHAnsi"/>
          <w:b/>
          <w:sz w:val="22"/>
          <w:szCs w:val="22"/>
        </w:rPr>
        <w:t xml:space="preserve"> má mnoho výhod:</w:t>
      </w:r>
    </w:p>
    <w:p w:rsidR="001F6783" w:rsidRPr="006D3843" w:rsidRDefault="00695368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sz w:val="22"/>
          <w:szCs w:val="22"/>
        </w:rPr>
        <w:t>Akupresurní kamínková podložka</w:t>
      </w:r>
      <w:r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6D3843">
        <w:rPr>
          <w:rFonts w:asciiTheme="minorHAnsi" w:hAnsiTheme="minorHAnsi"/>
          <w:sz w:val="22"/>
          <w:szCs w:val="22"/>
        </w:rPr>
        <w:t xml:space="preserve"> </w:t>
      </w:r>
      <w:r w:rsidR="0040072F" w:rsidRPr="006D3843">
        <w:rPr>
          <w:rFonts w:asciiTheme="minorHAnsi" w:hAnsiTheme="minorHAnsi"/>
          <w:sz w:val="22"/>
          <w:szCs w:val="22"/>
        </w:rPr>
        <w:t xml:space="preserve">k masáži chodidel </w:t>
      </w:r>
      <w:r w:rsidR="007E5D83" w:rsidRPr="006D3843">
        <w:rPr>
          <w:rStyle w:val="Siln"/>
          <w:rFonts w:asciiTheme="minorHAnsi" w:hAnsiTheme="minorHAnsi"/>
          <w:sz w:val="22"/>
          <w:szCs w:val="22"/>
        </w:rPr>
        <w:t>posiluje</w:t>
      </w:r>
      <w:r w:rsidR="007E5D83" w:rsidRPr="006D3843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="007E5D83" w:rsidRPr="006D3843">
        <w:rPr>
          <w:rStyle w:val="Siln"/>
          <w:rFonts w:asciiTheme="minorHAnsi" w:hAnsiTheme="minorHAnsi"/>
          <w:sz w:val="22"/>
          <w:szCs w:val="22"/>
        </w:rPr>
        <w:t>imunitu Vašeho těla</w:t>
      </w:r>
      <w:r w:rsidR="007E5D83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7E5D83" w:rsidRPr="006D3843">
        <w:rPr>
          <w:rFonts w:asciiTheme="minorHAnsi" w:hAnsiTheme="minorHAnsi"/>
          <w:sz w:val="22"/>
          <w:szCs w:val="22"/>
        </w:rPr>
        <w:t xml:space="preserve"> </w:t>
      </w:r>
      <w:r w:rsidR="0040072F" w:rsidRPr="006D3843">
        <w:rPr>
          <w:rFonts w:asciiTheme="minorHAnsi" w:hAnsiTheme="minorHAnsi"/>
          <w:sz w:val="22"/>
          <w:szCs w:val="22"/>
        </w:rPr>
        <w:t>– stimuluje akupresurní body na chodidlech, pomáhá odstraňovat toxické látky </w:t>
      </w:r>
      <w:r w:rsidR="00296D4A" w:rsidRPr="006D3843">
        <w:rPr>
          <w:rFonts w:asciiTheme="minorHAnsi" w:hAnsiTheme="minorHAnsi"/>
          <w:sz w:val="22"/>
          <w:szCs w:val="22"/>
        </w:rPr>
        <w:t xml:space="preserve">z těla, ale </w:t>
      </w:r>
      <w:r w:rsidR="0040072F" w:rsidRPr="006D3843">
        <w:rPr>
          <w:rFonts w:asciiTheme="minorHAnsi" w:hAnsiTheme="minorHAnsi"/>
          <w:sz w:val="22"/>
          <w:szCs w:val="22"/>
        </w:rPr>
        <w:t>zlepšuje</w:t>
      </w:r>
      <w:r w:rsidR="00296D4A" w:rsidRPr="006D3843">
        <w:rPr>
          <w:rFonts w:asciiTheme="minorHAnsi" w:hAnsiTheme="minorHAnsi"/>
          <w:sz w:val="22"/>
          <w:szCs w:val="22"/>
        </w:rPr>
        <w:t xml:space="preserve"> i</w:t>
      </w:r>
      <w:r w:rsidR="005256F0" w:rsidRPr="006D3843">
        <w:rPr>
          <w:rFonts w:asciiTheme="minorHAnsi" w:hAnsiTheme="minorHAnsi"/>
          <w:sz w:val="22"/>
          <w:szCs w:val="22"/>
        </w:rPr>
        <w:t xml:space="preserve"> metabolismus a krevní oběh. </w:t>
      </w:r>
    </w:p>
    <w:p w:rsidR="001F6783" w:rsidRPr="006D3843" w:rsidRDefault="005256F0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b/>
          <w:bCs/>
          <w:sz w:val="22"/>
          <w:szCs w:val="22"/>
        </w:rPr>
        <w:t>Akupunktura -masáž</w:t>
      </w:r>
      <w:r w:rsidRPr="006D3843">
        <w:rPr>
          <w:rFonts w:asciiTheme="minorHAnsi" w:hAnsiTheme="minorHAnsi"/>
          <w:sz w:val="22"/>
          <w:szCs w:val="22"/>
        </w:rPr>
        <w:t xml:space="preserve"> </w:t>
      </w:r>
      <w:r w:rsidR="0040072F" w:rsidRPr="006D3843">
        <w:rPr>
          <w:rFonts w:asciiTheme="minorHAnsi" w:hAnsiTheme="minorHAnsi"/>
          <w:sz w:val="22"/>
          <w:szCs w:val="22"/>
        </w:rPr>
        <w:t>pomáhá t</w:t>
      </w:r>
      <w:r w:rsidRPr="006D3843">
        <w:rPr>
          <w:rFonts w:asciiTheme="minorHAnsi" w:hAnsiTheme="minorHAnsi"/>
          <w:sz w:val="22"/>
          <w:szCs w:val="22"/>
        </w:rPr>
        <w:t>aké při svalovém napětí,</w:t>
      </w:r>
      <w:r w:rsidR="0040072F" w:rsidRPr="006D3843">
        <w:rPr>
          <w:rFonts w:asciiTheme="minorHAnsi" w:hAnsiTheme="minorHAnsi"/>
          <w:sz w:val="22"/>
          <w:szCs w:val="22"/>
        </w:rPr>
        <w:t xml:space="preserve"> únavě nebo pomáhá </w:t>
      </w:r>
      <w:r w:rsidR="00D82CC6" w:rsidRPr="006D3843">
        <w:rPr>
          <w:rFonts w:asciiTheme="minorHAnsi" w:hAnsiTheme="minorHAnsi"/>
          <w:sz w:val="22"/>
          <w:szCs w:val="22"/>
        </w:rPr>
        <w:t>také při</w:t>
      </w:r>
      <w:r w:rsidR="0040072F" w:rsidRPr="006D3843">
        <w:rPr>
          <w:rFonts w:asciiTheme="minorHAnsi" w:hAnsiTheme="minorHAnsi"/>
          <w:sz w:val="22"/>
          <w:szCs w:val="22"/>
        </w:rPr>
        <w:t xml:space="preserve"> bolestech hlavy</w:t>
      </w:r>
      <w:r w:rsidR="00E07B80" w:rsidRPr="006D3843">
        <w:rPr>
          <w:rFonts w:asciiTheme="minorHAnsi" w:hAnsiTheme="minorHAnsi"/>
          <w:sz w:val="22"/>
          <w:szCs w:val="22"/>
        </w:rPr>
        <w:t xml:space="preserve">. </w:t>
      </w:r>
    </w:p>
    <w:p w:rsidR="001F6783" w:rsidRPr="006D3843" w:rsidRDefault="00910E89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843">
        <w:rPr>
          <w:rFonts w:asciiTheme="minorHAnsi" w:hAnsiTheme="minorHAnsi"/>
          <w:sz w:val="22"/>
          <w:szCs w:val="22"/>
        </w:rPr>
        <w:t xml:space="preserve">Podporuje </w:t>
      </w:r>
      <w:r w:rsidR="005256F0" w:rsidRPr="006D3843">
        <w:rPr>
          <w:rFonts w:asciiTheme="minorHAnsi" w:hAnsiTheme="minorHAnsi"/>
          <w:sz w:val="22"/>
          <w:szCs w:val="22"/>
        </w:rPr>
        <w:t xml:space="preserve"> především</w:t>
      </w:r>
      <w:proofErr w:type="gramEnd"/>
      <w:r w:rsidR="005256F0" w:rsidRPr="006D3843">
        <w:rPr>
          <w:rFonts w:asciiTheme="minorHAnsi" w:hAnsiTheme="minorHAnsi"/>
          <w:sz w:val="22"/>
          <w:szCs w:val="22"/>
        </w:rPr>
        <w:t xml:space="preserve"> </w:t>
      </w:r>
      <w:r w:rsidR="00E07B80" w:rsidRPr="006D3843">
        <w:rPr>
          <w:rFonts w:asciiTheme="minorHAnsi" w:hAnsiTheme="minorHAnsi"/>
          <w:sz w:val="22"/>
          <w:szCs w:val="22"/>
        </w:rPr>
        <w:t xml:space="preserve"> </w:t>
      </w:r>
      <w:r w:rsidR="005256F0" w:rsidRPr="006D3843">
        <w:rPr>
          <w:rFonts w:asciiTheme="minorHAnsi" w:hAnsiTheme="minorHAnsi"/>
          <w:sz w:val="22"/>
          <w:szCs w:val="22"/>
        </w:rPr>
        <w:t>buněčný metabolismus a</w:t>
      </w:r>
      <w:r w:rsidRPr="006D3843">
        <w:rPr>
          <w:rFonts w:asciiTheme="minorHAnsi" w:hAnsiTheme="minorHAnsi"/>
          <w:sz w:val="22"/>
          <w:szCs w:val="22"/>
        </w:rPr>
        <w:t xml:space="preserve"> zv</w:t>
      </w:r>
      <w:r w:rsidR="00A752CA" w:rsidRPr="006D3843">
        <w:rPr>
          <w:rFonts w:asciiTheme="minorHAnsi" w:hAnsiTheme="minorHAnsi"/>
          <w:sz w:val="22"/>
          <w:szCs w:val="22"/>
        </w:rPr>
        <w:t>yšuje sekreci endokrinních žláz.</w:t>
      </w:r>
      <w:r w:rsidRPr="006D3843">
        <w:rPr>
          <w:rFonts w:asciiTheme="minorHAnsi" w:hAnsiTheme="minorHAnsi"/>
          <w:sz w:val="22"/>
          <w:szCs w:val="22"/>
        </w:rPr>
        <w:t> </w:t>
      </w:r>
    </w:p>
    <w:p w:rsidR="001F6783" w:rsidRPr="006D3843" w:rsidRDefault="00910E89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sz w:val="22"/>
          <w:szCs w:val="22"/>
        </w:rPr>
        <w:t>Zvyšu</w:t>
      </w:r>
      <w:r w:rsidR="00A752CA" w:rsidRPr="006D3843">
        <w:rPr>
          <w:rFonts w:asciiTheme="minorHAnsi" w:hAnsiTheme="minorHAnsi"/>
          <w:sz w:val="22"/>
          <w:szCs w:val="22"/>
        </w:rPr>
        <w:t xml:space="preserve">je vodivost nervových impulsů a </w:t>
      </w:r>
      <w:r w:rsidRPr="006D3843">
        <w:rPr>
          <w:rFonts w:asciiTheme="minorHAnsi" w:hAnsiTheme="minorHAnsi"/>
          <w:sz w:val="22"/>
          <w:szCs w:val="22"/>
        </w:rPr>
        <w:t>účinně blokuje přenos patologick</w:t>
      </w:r>
      <w:r w:rsidR="00A752CA" w:rsidRPr="006D3843">
        <w:rPr>
          <w:rFonts w:asciiTheme="minorHAnsi" w:hAnsiTheme="minorHAnsi"/>
          <w:sz w:val="22"/>
          <w:szCs w:val="22"/>
        </w:rPr>
        <w:t xml:space="preserve">ých impulzů do nervového centra přičemž </w:t>
      </w:r>
      <w:r w:rsidRPr="006D3843">
        <w:rPr>
          <w:rFonts w:asciiTheme="minorHAnsi" w:hAnsiTheme="minorHAnsi"/>
          <w:sz w:val="22"/>
          <w:szCs w:val="22"/>
        </w:rPr>
        <w:t> </w:t>
      </w:r>
      <w:r w:rsidR="00A752CA" w:rsidRPr="006D3843">
        <w:rPr>
          <w:rFonts w:asciiTheme="minorHAnsi" w:hAnsiTheme="minorHAnsi"/>
          <w:b/>
          <w:bCs/>
          <w:sz w:val="22"/>
          <w:szCs w:val="22"/>
        </w:rPr>
        <w:t>a</w:t>
      </w:r>
      <w:r w:rsidRPr="006D3843">
        <w:rPr>
          <w:rFonts w:asciiTheme="minorHAnsi" w:hAnsiTheme="minorHAnsi"/>
          <w:b/>
          <w:bCs/>
          <w:sz w:val="22"/>
          <w:szCs w:val="22"/>
        </w:rPr>
        <w:t xml:space="preserve">ktivuje funkce tkání a </w:t>
      </w:r>
      <w:proofErr w:type="gramStart"/>
      <w:r w:rsidRPr="006D3843">
        <w:rPr>
          <w:rFonts w:asciiTheme="minorHAnsi" w:hAnsiTheme="minorHAnsi"/>
          <w:b/>
          <w:bCs/>
          <w:sz w:val="22"/>
          <w:szCs w:val="22"/>
        </w:rPr>
        <w:t>orgánů</w:t>
      </w:r>
      <w:r w:rsidRPr="006D3843">
        <w:rPr>
          <w:rFonts w:asciiTheme="minorHAnsi" w:hAnsiTheme="minorHAnsi"/>
          <w:sz w:val="22"/>
          <w:szCs w:val="22"/>
        </w:rPr>
        <w:t> .</w:t>
      </w:r>
      <w:proofErr w:type="gramEnd"/>
      <w:r w:rsidRPr="006D3843">
        <w:rPr>
          <w:rFonts w:asciiTheme="minorHAnsi" w:hAnsiTheme="minorHAnsi"/>
          <w:sz w:val="22"/>
          <w:szCs w:val="22"/>
        </w:rPr>
        <w:t> </w:t>
      </w:r>
    </w:p>
    <w:p w:rsidR="001F6783" w:rsidRPr="006D3843" w:rsidRDefault="00910E89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sz w:val="22"/>
          <w:szCs w:val="22"/>
        </w:rPr>
        <w:t>Zvyšuje účinky psychologické terapie uvolněním těla a mysli. </w:t>
      </w:r>
    </w:p>
    <w:p w:rsidR="001F6783" w:rsidRPr="006D3843" w:rsidRDefault="007409D9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843">
        <w:rPr>
          <w:rFonts w:asciiTheme="minorHAnsi" w:hAnsiTheme="minorHAnsi"/>
          <w:b/>
          <w:bCs/>
          <w:sz w:val="22"/>
          <w:szCs w:val="22"/>
        </w:rPr>
        <w:t>Stimuluje</w:t>
      </w:r>
      <w:proofErr w:type="gramEnd"/>
      <w:r w:rsidRPr="006D3843">
        <w:rPr>
          <w:rFonts w:asciiTheme="minorHAnsi" w:hAnsiTheme="minorHAnsi"/>
          <w:b/>
          <w:bCs/>
          <w:sz w:val="22"/>
          <w:szCs w:val="22"/>
        </w:rPr>
        <w:t xml:space="preserve"> krevní oběh </w:t>
      </w:r>
      <w:r w:rsidR="00A752CA" w:rsidRPr="006D3843">
        <w:rPr>
          <w:rFonts w:asciiTheme="minorHAnsi" w:hAnsiTheme="minorHAnsi"/>
          <w:b/>
          <w:bCs/>
          <w:sz w:val="22"/>
          <w:szCs w:val="22"/>
        </w:rPr>
        <w:t xml:space="preserve">čímž </w:t>
      </w:r>
      <w:proofErr w:type="gramStart"/>
      <w:r w:rsidRPr="006D3843">
        <w:rPr>
          <w:rFonts w:asciiTheme="minorHAnsi" w:hAnsiTheme="minorHAnsi"/>
          <w:b/>
          <w:bCs/>
          <w:sz w:val="22"/>
          <w:szCs w:val="22"/>
        </w:rPr>
        <w:t>posiluje</w:t>
      </w:r>
      <w:proofErr w:type="gramEnd"/>
      <w:r w:rsidRPr="006D3843">
        <w:rPr>
          <w:rFonts w:asciiTheme="minorHAnsi" w:hAnsiTheme="minorHAnsi"/>
          <w:b/>
          <w:bCs/>
          <w:sz w:val="22"/>
          <w:szCs w:val="22"/>
        </w:rPr>
        <w:t xml:space="preserve"> imunitní systém</w:t>
      </w:r>
      <w:r w:rsidRPr="006D3843">
        <w:rPr>
          <w:rFonts w:asciiTheme="minorHAnsi" w:hAnsiTheme="minorHAnsi"/>
          <w:sz w:val="22"/>
          <w:szCs w:val="22"/>
        </w:rPr>
        <w:t> a celé tělo</w:t>
      </w:r>
      <w:r w:rsidR="00A752CA" w:rsidRPr="006D3843">
        <w:rPr>
          <w:rFonts w:asciiTheme="minorHAnsi" w:hAnsiTheme="minorHAnsi"/>
          <w:sz w:val="22"/>
          <w:szCs w:val="22"/>
        </w:rPr>
        <w:t xml:space="preserve">. </w:t>
      </w:r>
    </w:p>
    <w:p w:rsidR="001F6783" w:rsidRPr="006D3843" w:rsidRDefault="00A752CA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sz w:val="22"/>
          <w:szCs w:val="22"/>
        </w:rPr>
        <w:t>U</w:t>
      </w:r>
      <w:r w:rsidR="007409D9" w:rsidRPr="006D3843">
        <w:rPr>
          <w:rFonts w:asciiTheme="minorHAnsi" w:hAnsiTheme="minorHAnsi"/>
          <w:sz w:val="22"/>
          <w:szCs w:val="22"/>
        </w:rPr>
        <w:t xml:space="preserve">volňuje a </w:t>
      </w:r>
      <w:proofErr w:type="gramStart"/>
      <w:r w:rsidR="007409D9" w:rsidRPr="006D3843">
        <w:rPr>
          <w:rFonts w:asciiTheme="minorHAnsi" w:hAnsiTheme="minorHAnsi"/>
          <w:sz w:val="22"/>
          <w:szCs w:val="22"/>
        </w:rPr>
        <w:t>relaxuje</w:t>
      </w:r>
      <w:proofErr w:type="gramEnd"/>
      <w:r w:rsidR="007409D9" w:rsidRPr="006D3843">
        <w:rPr>
          <w:rFonts w:asciiTheme="minorHAnsi" w:hAnsiTheme="minorHAnsi"/>
          <w:sz w:val="22"/>
          <w:szCs w:val="22"/>
        </w:rPr>
        <w:t xml:space="preserve"> celé tělo </w:t>
      </w:r>
      <w:proofErr w:type="gramStart"/>
      <w:r w:rsidR="007409D9" w:rsidRPr="006D3843">
        <w:rPr>
          <w:rFonts w:asciiTheme="minorHAnsi" w:hAnsiTheme="minorHAnsi"/>
          <w:sz w:val="22"/>
          <w:szCs w:val="22"/>
        </w:rPr>
        <w:t>zlepšuje</w:t>
      </w:r>
      <w:proofErr w:type="gramEnd"/>
      <w:r w:rsidR="007409D9" w:rsidRPr="006D3843">
        <w:rPr>
          <w:rFonts w:asciiTheme="minorHAnsi" w:hAnsiTheme="minorHAnsi"/>
          <w:sz w:val="22"/>
          <w:szCs w:val="22"/>
        </w:rPr>
        <w:t xml:space="preserve"> svalový tonus a může uvolnit napjaté svaly a unavené nohy</w:t>
      </w:r>
      <w:r w:rsidRPr="006D3843">
        <w:rPr>
          <w:rFonts w:asciiTheme="minorHAnsi" w:hAnsiTheme="minorHAnsi"/>
          <w:sz w:val="22"/>
          <w:szCs w:val="22"/>
        </w:rPr>
        <w:t xml:space="preserve">. </w:t>
      </w:r>
    </w:p>
    <w:p w:rsidR="001F6783" w:rsidRPr="006D3843" w:rsidRDefault="00A752CA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843">
        <w:rPr>
          <w:rFonts w:asciiTheme="minorHAnsi" w:hAnsiTheme="minorHAnsi"/>
          <w:sz w:val="22"/>
          <w:szCs w:val="22"/>
        </w:rPr>
        <w:t>P</w:t>
      </w:r>
      <w:r w:rsidR="007409D9" w:rsidRPr="006D3843">
        <w:rPr>
          <w:rFonts w:asciiTheme="minorHAnsi" w:hAnsiTheme="minorHAnsi"/>
          <w:sz w:val="22"/>
          <w:szCs w:val="22"/>
        </w:rPr>
        <w:t>omáhá</w:t>
      </w:r>
      <w:proofErr w:type="gramEnd"/>
      <w:r w:rsidR="007409D9" w:rsidRPr="006D3843">
        <w:rPr>
          <w:rFonts w:asciiTheme="minorHAnsi" w:hAnsiTheme="minorHAnsi"/>
          <w:sz w:val="22"/>
          <w:szCs w:val="22"/>
        </w:rPr>
        <w:t xml:space="preserve"> očistit tělo toxinů </w:t>
      </w:r>
      <w:proofErr w:type="gramStart"/>
      <w:r w:rsidR="007409D9" w:rsidRPr="006D3843">
        <w:rPr>
          <w:rFonts w:asciiTheme="minorHAnsi" w:hAnsiTheme="minorHAnsi"/>
          <w:sz w:val="22"/>
          <w:szCs w:val="22"/>
        </w:rPr>
        <w:t>umožňuje</w:t>
      </w:r>
      <w:proofErr w:type="gramEnd"/>
      <w:r w:rsidR="007409D9" w:rsidRPr="006D3843">
        <w:rPr>
          <w:rFonts w:asciiTheme="minorHAnsi" w:hAnsiTheme="minorHAnsi"/>
          <w:sz w:val="22"/>
          <w:szCs w:val="22"/>
        </w:rPr>
        <w:t xml:space="preserve">, aby se uklidnilo po náročném pracovním dni hlavně pro lidi s sedavé práce </w:t>
      </w:r>
      <w:r w:rsidRPr="006D3843">
        <w:rPr>
          <w:rFonts w:asciiTheme="minorHAnsi" w:hAnsiTheme="minorHAnsi"/>
          <w:sz w:val="22"/>
          <w:szCs w:val="22"/>
        </w:rPr>
        <w:t>v</w:t>
      </w:r>
      <w:r w:rsidR="001F6783" w:rsidRPr="006D3843">
        <w:rPr>
          <w:rFonts w:asciiTheme="minorHAnsi" w:hAnsiTheme="minorHAnsi"/>
          <w:sz w:val="22"/>
          <w:szCs w:val="22"/>
        </w:rPr>
        <w:t> </w:t>
      </w:r>
      <w:r w:rsidRPr="006D3843">
        <w:rPr>
          <w:rFonts w:asciiTheme="minorHAnsi" w:hAnsiTheme="minorHAnsi"/>
          <w:sz w:val="22"/>
          <w:szCs w:val="22"/>
        </w:rPr>
        <w:t>kancelářích</w:t>
      </w:r>
      <w:r w:rsidR="001F6783" w:rsidRPr="006D3843">
        <w:rPr>
          <w:rFonts w:asciiTheme="minorHAnsi" w:hAnsiTheme="minorHAnsi"/>
          <w:sz w:val="22"/>
          <w:szCs w:val="22"/>
        </w:rPr>
        <w:t>.</w:t>
      </w:r>
    </w:p>
    <w:p w:rsidR="007409D9" w:rsidRPr="006D3843" w:rsidRDefault="001F6783" w:rsidP="0024668A">
      <w:pPr>
        <w:pStyle w:val="Normlnweb"/>
        <w:numPr>
          <w:ilvl w:val="0"/>
          <w:numId w:val="1"/>
        </w:numPr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sz w:val="22"/>
          <w:szCs w:val="22"/>
        </w:rPr>
        <w:t>Nezpůsobuje</w:t>
      </w:r>
      <w:r w:rsidR="007409D9" w:rsidRPr="006D3843">
        <w:rPr>
          <w:rFonts w:asciiTheme="minorHAnsi" w:hAnsiTheme="minorHAnsi"/>
          <w:sz w:val="22"/>
          <w:szCs w:val="22"/>
        </w:rPr>
        <w:t xml:space="preserve"> žádné nežádoucí účinky</w:t>
      </w:r>
      <w:r w:rsidR="00A752CA" w:rsidRPr="006D3843">
        <w:rPr>
          <w:rFonts w:asciiTheme="minorHAnsi" w:hAnsiTheme="minorHAnsi"/>
          <w:sz w:val="22"/>
          <w:szCs w:val="22"/>
        </w:rPr>
        <w:t>. Má velký potencionální zdravotní účinek</w:t>
      </w:r>
      <w:r w:rsidR="007409D9" w:rsidRPr="006D3843">
        <w:rPr>
          <w:rFonts w:asciiTheme="minorHAnsi" w:hAnsiTheme="minorHAnsi"/>
          <w:sz w:val="22"/>
          <w:szCs w:val="22"/>
        </w:rPr>
        <w:t xml:space="preserve"> na mladé </w:t>
      </w:r>
      <w:r w:rsidR="00A752CA" w:rsidRPr="006D3843">
        <w:rPr>
          <w:rFonts w:asciiTheme="minorHAnsi" w:hAnsiTheme="minorHAnsi"/>
          <w:sz w:val="22"/>
          <w:szCs w:val="22"/>
        </w:rPr>
        <w:t>a starší lidi.</w:t>
      </w:r>
    </w:p>
    <w:p w:rsidR="00B04E8C" w:rsidRPr="006D3843" w:rsidRDefault="00027840" w:rsidP="0024668A">
      <w:pPr>
        <w:pStyle w:val="Normlnweb"/>
        <w:jc w:val="both"/>
        <w:rPr>
          <w:rStyle w:val="apple-converted-space"/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b/>
          <w:bCs/>
          <w:sz w:val="22"/>
          <w:szCs w:val="22"/>
        </w:rPr>
        <w:t xml:space="preserve">Použití: </w:t>
      </w:r>
      <w:r w:rsidR="00A95F64" w:rsidRPr="006D3843">
        <w:rPr>
          <w:rFonts w:asciiTheme="minorHAnsi" w:hAnsiTheme="minorHAnsi"/>
          <w:sz w:val="22"/>
          <w:szCs w:val="22"/>
        </w:rPr>
        <w:t>Doporučuje bosýma</w:t>
      </w:r>
      <w:r w:rsidRPr="006D3843">
        <w:rPr>
          <w:rFonts w:asciiTheme="minorHAnsi" w:hAnsiTheme="minorHAnsi"/>
          <w:sz w:val="22"/>
          <w:szCs w:val="22"/>
        </w:rPr>
        <w:t xml:space="preserve"> nohama našlapovat po koberečku zhruba 10 </w:t>
      </w:r>
      <w:r w:rsidR="006F7744" w:rsidRPr="006D3843">
        <w:rPr>
          <w:rFonts w:asciiTheme="minorHAnsi" w:hAnsiTheme="minorHAnsi"/>
          <w:sz w:val="22"/>
          <w:szCs w:val="22"/>
        </w:rPr>
        <w:t xml:space="preserve">-15 </w:t>
      </w:r>
      <w:r w:rsidRPr="006D3843">
        <w:rPr>
          <w:rFonts w:asciiTheme="minorHAnsi" w:hAnsiTheme="minorHAnsi"/>
          <w:sz w:val="22"/>
          <w:szCs w:val="22"/>
        </w:rPr>
        <w:t>minut denně na promasírování reflexních bodů na chodidlech.</w:t>
      </w:r>
      <w:r w:rsidR="003C409A" w:rsidRPr="006D3843">
        <w:rPr>
          <w:rFonts w:asciiTheme="minorHAnsi" w:hAnsiTheme="minorHAnsi"/>
          <w:sz w:val="22"/>
          <w:szCs w:val="22"/>
        </w:rPr>
        <w:t xml:space="preserve"> </w:t>
      </w:r>
      <w:r w:rsidR="00903C5D" w:rsidRPr="006D3843">
        <w:rPr>
          <w:rFonts w:asciiTheme="minorHAnsi" w:hAnsiTheme="minorHAnsi"/>
          <w:sz w:val="22"/>
          <w:szCs w:val="22"/>
        </w:rPr>
        <w:t>Masážní podložka může být použita mnoha způsoby.</w:t>
      </w:r>
      <w:r w:rsidR="00903C5D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03C5D" w:rsidRPr="006D3843">
        <w:rPr>
          <w:rFonts w:asciiTheme="minorHAnsi" w:hAnsiTheme="minorHAnsi"/>
          <w:sz w:val="22"/>
          <w:szCs w:val="22"/>
        </w:rPr>
        <w:t xml:space="preserve">Nohy můžete </w:t>
      </w:r>
      <w:proofErr w:type="gramStart"/>
      <w:r w:rsidR="00903C5D" w:rsidRPr="006D3843">
        <w:rPr>
          <w:rFonts w:asciiTheme="minorHAnsi" w:hAnsiTheme="minorHAnsi"/>
          <w:sz w:val="22"/>
          <w:szCs w:val="22"/>
        </w:rPr>
        <w:t>masírovat v sedě</w:t>
      </w:r>
      <w:proofErr w:type="gramEnd"/>
      <w:r w:rsidR="00903C5D" w:rsidRPr="006D3843">
        <w:rPr>
          <w:rFonts w:asciiTheme="minorHAnsi" w:hAnsiTheme="minorHAnsi"/>
          <w:sz w:val="22"/>
          <w:szCs w:val="22"/>
        </w:rPr>
        <w:t>, přitlačením na "mapku" nohou.</w:t>
      </w:r>
      <w:r w:rsidR="00903C5D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03C5D" w:rsidRPr="006D3843">
        <w:rPr>
          <w:rFonts w:asciiTheme="minorHAnsi" w:hAnsiTheme="minorHAnsi"/>
          <w:sz w:val="22"/>
          <w:szCs w:val="22"/>
        </w:rPr>
        <w:t xml:space="preserve">Nebo je můžete masírovat </w:t>
      </w:r>
      <w:r w:rsidR="00903C5D" w:rsidRPr="006D3843">
        <w:rPr>
          <w:rFonts w:asciiTheme="minorHAnsi" w:hAnsiTheme="minorHAnsi"/>
          <w:sz w:val="22"/>
          <w:szCs w:val="22"/>
        </w:rPr>
        <w:lastRenderedPageBreak/>
        <w:t>procházením se po tomto masážním koberečku.</w:t>
      </w:r>
      <w:r w:rsidR="00903C5D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51C07" w:rsidRPr="006D3843">
        <w:rPr>
          <w:rStyle w:val="apple-converted-space"/>
          <w:rFonts w:asciiTheme="minorHAnsi" w:hAnsiTheme="minorHAnsi"/>
          <w:sz w:val="22"/>
          <w:szCs w:val="22"/>
        </w:rPr>
        <w:t>Akupresurní body mohou být citlivé, takže při prvních masážích můžete cítit třeba mrazení nebo dokonce i bolest.</w:t>
      </w:r>
    </w:p>
    <w:p w:rsidR="00633A36" w:rsidRPr="006D3843" w:rsidRDefault="009C2305" w:rsidP="00633A36">
      <w:pPr>
        <w:pStyle w:val="Normlnweb"/>
        <w:jc w:val="both"/>
        <w:rPr>
          <w:rStyle w:val="apple-converted-space"/>
          <w:rFonts w:asciiTheme="minorHAnsi" w:hAnsiTheme="minorHAnsi"/>
          <w:sz w:val="22"/>
          <w:szCs w:val="22"/>
        </w:rPr>
      </w:pPr>
      <w:r w:rsidRPr="006D3843">
        <w:rPr>
          <w:rStyle w:val="apple-converted-space"/>
          <w:rFonts w:asciiTheme="minorHAnsi" w:hAnsiTheme="minorHAnsi"/>
          <w:b/>
          <w:sz w:val="22"/>
          <w:szCs w:val="22"/>
        </w:rPr>
        <w:t>Upozornění</w:t>
      </w:r>
      <w:r w:rsidR="00851C07" w:rsidRPr="006D3843">
        <w:rPr>
          <w:rStyle w:val="apple-converted-space"/>
          <w:rFonts w:asciiTheme="minorHAnsi" w:hAnsiTheme="minorHAnsi"/>
          <w:b/>
          <w:sz w:val="22"/>
          <w:szCs w:val="22"/>
        </w:rPr>
        <w:t>:</w:t>
      </w:r>
      <w:r w:rsidR="00851C07" w:rsidRPr="006D384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7B666F" w:rsidRPr="006D3843">
        <w:rPr>
          <w:rStyle w:val="apple-converted-space"/>
          <w:rFonts w:asciiTheme="minorHAnsi" w:hAnsiTheme="minorHAnsi"/>
          <w:sz w:val="22"/>
          <w:szCs w:val="22"/>
        </w:rPr>
        <w:t xml:space="preserve">Po akupresuře by měl každý vypít velké množství vody. Tím se vyplaví odpadní látky z těla ven. </w:t>
      </w:r>
      <w:r w:rsidR="00EC51FF" w:rsidRPr="006D3843">
        <w:rPr>
          <w:rStyle w:val="apple-converted-space"/>
          <w:rFonts w:asciiTheme="minorHAnsi" w:hAnsiTheme="minorHAnsi"/>
          <w:sz w:val="22"/>
          <w:szCs w:val="22"/>
        </w:rPr>
        <w:t xml:space="preserve">Používejte </w:t>
      </w:r>
      <w:r w:rsidR="00AF11E4" w:rsidRPr="006D3843">
        <w:rPr>
          <w:rStyle w:val="apple-converted-space"/>
          <w:rFonts w:asciiTheme="minorHAnsi" w:hAnsiTheme="minorHAnsi"/>
          <w:sz w:val="22"/>
          <w:szCs w:val="22"/>
        </w:rPr>
        <w:t xml:space="preserve">nejlépe </w:t>
      </w:r>
      <w:r w:rsidR="00EC51FF" w:rsidRPr="006D3843">
        <w:rPr>
          <w:rStyle w:val="apple-converted-space"/>
          <w:rFonts w:asciiTheme="minorHAnsi" w:hAnsiTheme="minorHAnsi"/>
          <w:sz w:val="22"/>
          <w:szCs w:val="22"/>
        </w:rPr>
        <w:t>v</w:t>
      </w:r>
      <w:r w:rsidR="002212D6" w:rsidRPr="006D3843">
        <w:rPr>
          <w:rStyle w:val="apple-converted-space"/>
          <w:rFonts w:asciiTheme="minorHAnsi" w:hAnsiTheme="minorHAnsi"/>
          <w:sz w:val="22"/>
          <w:szCs w:val="22"/>
        </w:rPr>
        <w:t>odu z</w:t>
      </w:r>
      <w:r w:rsidR="0013339F" w:rsidRPr="006D3843">
        <w:rPr>
          <w:rStyle w:val="apple-converted-space"/>
          <w:rFonts w:asciiTheme="minorHAnsi" w:hAnsiTheme="minorHAnsi"/>
          <w:sz w:val="22"/>
          <w:szCs w:val="22"/>
        </w:rPr>
        <w:t xml:space="preserve"> naší</w:t>
      </w:r>
      <w:r w:rsidR="00851C07" w:rsidRPr="006D384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851C07" w:rsidRPr="006D3843">
        <w:rPr>
          <w:rStyle w:val="apple-converted-space"/>
          <w:rFonts w:asciiTheme="minorHAnsi" w:hAnsiTheme="minorHAnsi"/>
          <w:b/>
          <w:sz w:val="22"/>
          <w:szCs w:val="22"/>
        </w:rPr>
        <w:t xml:space="preserve">Alkalické konvice bez </w:t>
      </w:r>
      <w:r w:rsidR="00B04E8C" w:rsidRPr="006D3843">
        <w:rPr>
          <w:rStyle w:val="apple-converted-space"/>
          <w:rFonts w:asciiTheme="minorHAnsi" w:hAnsiTheme="minorHAnsi"/>
          <w:b/>
          <w:sz w:val="22"/>
          <w:szCs w:val="22"/>
        </w:rPr>
        <w:t>chloru</w:t>
      </w:r>
      <w:r w:rsidR="00D7266D" w:rsidRPr="006D3843">
        <w:rPr>
          <w:rStyle w:val="apple-converted-space"/>
          <w:rFonts w:asciiTheme="minorHAnsi" w:hAnsiTheme="minorHAnsi"/>
          <w:sz w:val="22"/>
          <w:szCs w:val="22"/>
        </w:rPr>
        <w:t xml:space="preserve"> a</w:t>
      </w:r>
      <w:r w:rsidR="00B04E8C" w:rsidRPr="006D3843">
        <w:rPr>
          <w:rStyle w:val="apple-converted-space"/>
          <w:rFonts w:asciiTheme="minorHAnsi" w:hAnsiTheme="minorHAnsi"/>
          <w:sz w:val="22"/>
          <w:szCs w:val="22"/>
        </w:rPr>
        <w:t xml:space="preserve"> s</w:t>
      </w:r>
      <w:r w:rsidR="009340A1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B04E8C" w:rsidRPr="006D3843">
        <w:rPr>
          <w:rStyle w:val="apple-converted-space"/>
          <w:rFonts w:asciiTheme="minorHAnsi" w:hAnsiTheme="minorHAnsi"/>
          <w:sz w:val="22"/>
          <w:szCs w:val="22"/>
        </w:rPr>
        <w:t>vysokým</w:t>
      </w:r>
      <w:r w:rsidR="009340A1" w:rsidRPr="006D3843">
        <w:rPr>
          <w:rStyle w:val="apple-converted-space"/>
          <w:rFonts w:asciiTheme="minorHAnsi" w:hAnsiTheme="minorHAnsi"/>
          <w:sz w:val="22"/>
          <w:szCs w:val="22"/>
        </w:rPr>
        <w:t xml:space="preserve"> obsahem </w:t>
      </w:r>
      <w:r w:rsidR="00851C07" w:rsidRPr="006D3843">
        <w:rPr>
          <w:rStyle w:val="apple-converted-space"/>
          <w:rFonts w:asciiTheme="minorHAnsi" w:hAnsiTheme="minorHAnsi"/>
          <w:sz w:val="22"/>
          <w:szCs w:val="22"/>
        </w:rPr>
        <w:t xml:space="preserve"> pH a ní</w:t>
      </w:r>
      <w:r w:rsidR="00804B9A" w:rsidRPr="006D3843">
        <w:rPr>
          <w:rStyle w:val="apple-converted-space"/>
          <w:rFonts w:asciiTheme="minorHAnsi" w:hAnsiTheme="minorHAnsi"/>
          <w:sz w:val="22"/>
          <w:szCs w:val="22"/>
        </w:rPr>
        <w:t>zkým OR. Voda je také</w:t>
      </w:r>
      <w:r w:rsidR="00851C07" w:rsidRPr="006D384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804B9A" w:rsidRPr="006D3843">
        <w:rPr>
          <w:rStyle w:val="apple-converted-space"/>
          <w:rFonts w:asciiTheme="minorHAnsi" w:hAnsiTheme="minorHAnsi"/>
          <w:sz w:val="22"/>
          <w:szCs w:val="22"/>
        </w:rPr>
        <w:t>doplněna</w:t>
      </w:r>
      <w:r w:rsidR="00851C07" w:rsidRPr="006D3843">
        <w:rPr>
          <w:rStyle w:val="apple-converted-space"/>
          <w:rFonts w:asciiTheme="minorHAnsi" w:hAnsiTheme="minorHAnsi"/>
          <w:sz w:val="22"/>
          <w:szCs w:val="22"/>
        </w:rPr>
        <w:t xml:space="preserve"> o spoustu přírodních minerálů. </w:t>
      </w:r>
    </w:p>
    <w:p w:rsidR="00AD4DC5" w:rsidRPr="006D3843" w:rsidRDefault="00903C5D" w:rsidP="00AD4DC5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6D3843">
        <w:rPr>
          <w:rFonts w:asciiTheme="minorHAnsi" w:hAnsiTheme="minorHAnsi"/>
          <w:b/>
          <w:sz w:val="22"/>
          <w:szCs w:val="22"/>
        </w:rPr>
        <w:t>Pro zvýšení účinnosti:</w:t>
      </w:r>
      <w:r w:rsidRPr="006D3843">
        <w:rPr>
          <w:rFonts w:asciiTheme="minorHAnsi" w:hAnsiTheme="minorHAnsi"/>
          <w:sz w:val="22"/>
          <w:szCs w:val="22"/>
        </w:rPr>
        <w:t xml:space="preserve"> Před masáží</w:t>
      </w:r>
      <w:r w:rsidR="00B744A6" w:rsidRPr="006D3843">
        <w:rPr>
          <w:rFonts w:asciiTheme="minorHAnsi" w:hAnsiTheme="minorHAnsi"/>
          <w:sz w:val="22"/>
          <w:szCs w:val="22"/>
        </w:rPr>
        <w:t xml:space="preserve"> si nohy </w:t>
      </w:r>
      <w:r w:rsidR="001D27E3" w:rsidRPr="006D3843">
        <w:rPr>
          <w:rFonts w:asciiTheme="minorHAnsi" w:hAnsiTheme="minorHAnsi"/>
          <w:sz w:val="22"/>
          <w:szCs w:val="22"/>
        </w:rPr>
        <w:t>vložte na</w:t>
      </w:r>
      <w:r w:rsidR="00B744A6" w:rsidRPr="006D3843">
        <w:rPr>
          <w:rFonts w:asciiTheme="minorHAnsi" w:hAnsiTheme="minorHAnsi"/>
          <w:sz w:val="22"/>
          <w:szCs w:val="22"/>
        </w:rPr>
        <w:t xml:space="preserve"> 15min. do teplé lázně </w:t>
      </w:r>
      <w:r w:rsidR="00057194" w:rsidRPr="006D3843">
        <w:rPr>
          <w:rFonts w:asciiTheme="minorHAnsi" w:hAnsiTheme="minorHAnsi"/>
          <w:sz w:val="22"/>
          <w:szCs w:val="22"/>
        </w:rPr>
        <w:t>kde</w:t>
      </w:r>
      <w:r w:rsidR="00C24E0D" w:rsidRPr="006D3843">
        <w:rPr>
          <w:rFonts w:asciiTheme="minorHAnsi" w:hAnsiTheme="minorHAnsi"/>
          <w:sz w:val="22"/>
          <w:szCs w:val="22"/>
        </w:rPr>
        <w:t xml:space="preserve"> můžete</w:t>
      </w:r>
      <w:r w:rsidRPr="006D3843">
        <w:rPr>
          <w:rFonts w:asciiTheme="minorHAnsi" w:hAnsiTheme="minorHAnsi"/>
          <w:sz w:val="22"/>
          <w:szCs w:val="22"/>
        </w:rPr>
        <w:t xml:space="preserve"> přidat</w:t>
      </w:r>
      <w:r w:rsidR="00B744A6" w:rsidRPr="006D3843">
        <w:rPr>
          <w:rFonts w:asciiTheme="minorHAnsi" w:hAnsiTheme="minorHAnsi"/>
          <w:sz w:val="22"/>
          <w:szCs w:val="22"/>
        </w:rPr>
        <w:t xml:space="preserve"> </w:t>
      </w:r>
      <w:r w:rsidR="00057194" w:rsidRPr="006D3843">
        <w:rPr>
          <w:rFonts w:asciiTheme="minorHAnsi" w:hAnsiTheme="minorHAnsi"/>
          <w:sz w:val="22"/>
          <w:szCs w:val="22"/>
        </w:rPr>
        <w:t>naši sůl</w:t>
      </w:r>
      <w:r w:rsidR="009C2305" w:rsidRPr="006D3843">
        <w:rPr>
          <w:rFonts w:asciiTheme="minorHAnsi" w:hAnsiTheme="minorHAnsi"/>
          <w:sz w:val="22"/>
          <w:szCs w:val="22"/>
        </w:rPr>
        <w:t xml:space="preserve"> z </w:t>
      </w:r>
      <w:r w:rsidR="00B744A6" w:rsidRPr="006D3843">
        <w:rPr>
          <w:rFonts w:asciiTheme="minorHAnsi" w:hAnsiTheme="minorHAnsi"/>
          <w:sz w:val="22"/>
          <w:szCs w:val="22"/>
        </w:rPr>
        <w:t xml:space="preserve">Mrtvého moře. </w:t>
      </w:r>
      <w:r w:rsidRPr="006D3843">
        <w:rPr>
          <w:rFonts w:asciiTheme="minorHAnsi" w:hAnsiTheme="minorHAnsi"/>
          <w:sz w:val="22"/>
          <w:szCs w:val="22"/>
        </w:rPr>
        <w:t xml:space="preserve"> Pak</w:t>
      </w:r>
      <w:r w:rsidR="00B744A6" w:rsidRPr="006D3843">
        <w:rPr>
          <w:rFonts w:asciiTheme="minorHAnsi" w:hAnsiTheme="minorHAnsi"/>
          <w:sz w:val="22"/>
          <w:szCs w:val="22"/>
        </w:rPr>
        <w:t xml:space="preserve"> opatrně otřete nohy</w:t>
      </w:r>
      <w:r w:rsidR="005827D0" w:rsidRPr="006D3843">
        <w:rPr>
          <w:rFonts w:asciiTheme="minorHAnsi" w:hAnsiTheme="minorHAnsi"/>
          <w:sz w:val="22"/>
          <w:szCs w:val="22"/>
        </w:rPr>
        <w:t xml:space="preserve">, tak </w:t>
      </w:r>
      <w:r w:rsidR="00C24E0D" w:rsidRPr="006D3843">
        <w:rPr>
          <w:rFonts w:asciiTheme="minorHAnsi" w:hAnsiTheme="minorHAnsi"/>
          <w:sz w:val="22"/>
          <w:szCs w:val="22"/>
        </w:rPr>
        <w:t>aby nemohly</w:t>
      </w:r>
      <w:r w:rsidR="00B744A6" w:rsidRPr="006D3843">
        <w:rPr>
          <w:rFonts w:asciiTheme="minorHAnsi" w:hAnsiTheme="minorHAnsi"/>
          <w:sz w:val="22"/>
          <w:szCs w:val="22"/>
        </w:rPr>
        <w:t xml:space="preserve"> uklouznout nebo jako </w:t>
      </w:r>
      <w:r w:rsidR="00EA38DB" w:rsidRPr="006D3843">
        <w:rPr>
          <w:rFonts w:asciiTheme="minorHAnsi" w:hAnsiTheme="minorHAnsi"/>
          <w:sz w:val="22"/>
          <w:szCs w:val="22"/>
        </w:rPr>
        <w:t>začátečnici</w:t>
      </w:r>
      <w:r w:rsidR="00B744A6" w:rsidRPr="006D3843">
        <w:rPr>
          <w:rFonts w:asciiTheme="minorHAnsi" w:hAnsiTheme="minorHAnsi"/>
          <w:sz w:val="22"/>
          <w:szCs w:val="22"/>
        </w:rPr>
        <w:t xml:space="preserve"> použijte</w:t>
      </w:r>
      <w:r w:rsidR="00121807" w:rsidRPr="006D3843">
        <w:rPr>
          <w:rFonts w:asciiTheme="minorHAnsi" w:hAnsiTheme="minorHAnsi"/>
          <w:sz w:val="22"/>
          <w:szCs w:val="22"/>
        </w:rPr>
        <w:t xml:space="preserve"> i</w:t>
      </w:r>
      <w:r w:rsidR="00B744A6" w:rsidRPr="006D3843">
        <w:rPr>
          <w:rFonts w:asciiTheme="minorHAnsi" w:hAnsiTheme="minorHAnsi"/>
          <w:sz w:val="22"/>
          <w:szCs w:val="22"/>
        </w:rPr>
        <w:t xml:space="preserve"> ponožky.</w:t>
      </w:r>
    </w:p>
    <w:p w:rsidR="003F71B6" w:rsidRPr="006D3843" w:rsidRDefault="000D1A08" w:rsidP="00171CDB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6D3843">
        <w:rPr>
          <w:rStyle w:val="Siln"/>
          <w:rFonts w:asciiTheme="minorHAnsi" w:hAnsiTheme="minorHAnsi"/>
          <w:sz w:val="22"/>
          <w:szCs w:val="22"/>
        </w:rPr>
        <w:t>Varování Doporučení</w:t>
      </w:r>
      <w:r w:rsidR="00027840" w:rsidRPr="006D3843">
        <w:rPr>
          <w:rStyle w:val="Siln"/>
          <w:rFonts w:asciiTheme="minorHAnsi" w:hAnsiTheme="minorHAnsi"/>
          <w:sz w:val="22"/>
          <w:szCs w:val="22"/>
        </w:rPr>
        <w:t>:</w:t>
      </w:r>
      <w:r w:rsidR="0040072F" w:rsidRPr="006D3843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903C5D" w:rsidRPr="006D3843">
        <w:rPr>
          <w:rFonts w:asciiTheme="minorHAnsi" w:hAnsiTheme="minorHAnsi"/>
          <w:sz w:val="22"/>
          <w:szCs w:val="22"/>
        </w:rPr>
        <w:t>Masáž</w:t>
      </w:r>
      <w:r w:rsidR="00623149" w:rsidRPr="006D3843">
        <w:rPr>
          <w:rFonts w:asciiTheme="minorHAnsi" w:hAnsiTheme="minorHAnsi"/>
          <w:sz w:val="22"/>
          <w:szCs w:val="22"/>
        </w:rPr>
        <w:t>-chůze</w:t>
      </w:r>
      <w:r w:rsidR="00903C5D" w:rsidRPr="006D3843">
        <w:rPr>
          <w:rFonts w:asciiTheme="minorHAnsi" w:hAnsiTheme="minorHAnsi"/>
          <w:sz w:val="22"/>
          <w:szCs w:val="22"/>
        </w:rPr>
        <w:t xml:space="preserve"> se nesmí </w:t>
      </w:r>
      <w:r w:rsidR="00FB2101" w:rsidRPr="006D3843">
        <w:rPr>
          <w:rFonts w:asciiTheme="minorHAnsi" w:hAnsiTheme="minorHAnsi"/>
          <w:sz w:val="22"/>
          <w:szCs w:val="22"/>
        </w:rPr>
        <w:t>provádět po transplantaci orgánu.</w:t>
      </w:r>
      <w:r w:rsidR="00903C5D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03C5D" w:rsidRPr="006D3843">
        <w:rPr>
          <w:rFonts w:asciiTheme="minorHAnsi" w:hAnsiTheme="minorHAnsi"/>
          <w:sz w:val="22"/>
          <w:szCs w:val="22"/>
        </w:rPr>
        <w:t>Masáž během dne by neměla mít více než 1 hodinu celkově.</w:t>
      </w:r>
      <w:r w:rsidR="00903C5D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03C5D" w:rsidRPr="006D3843">
        <w:rPr>
          <w:rFonts w:asciiTheme="minorHAnsi" w:hAnsiTheme="minorHAnsi"/>
          <w:sz w:val="22"/>
          <w:szCs w:val="22"/>
        </w:rPr>
        <w:t>V případě, že se bolest intenzivní během masáže, měla by být masáž okamžitě ukončena.</w:t>
      </w:r>
      <w:r w:rsidR="00EC73A9" w:rsidRPr="006D384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2595" w:rsidRPr="006D3843">
        <w:rPr>
          <w:rFonts w:asciiTheme="minorHAnsi" w:hAnsiTheme="minorHAnsi"/>
          <w:sz w:val="22"/>
          <w:szCs w:val="22"/>
        </w:rPr>
        <w:t xml:space="preserve">Akupresurní masážní podložka </w:t>
      </w:r>
      <w:r w:rsidR="00EC73A9" w:rsidRPr="006D3843">
        <w:rPr>
          <w:rFonts w:asciiTheme="minorHAnsi" w:hAnsiTheme="minorHAnsi"/>
          <w:sz w:val="22"/>
          <w:szCs w:val="22"/>
        </w:rPr>
        <w:t xml:space="preserve">není </w:t>
      </w:r>
      <w:r w:rsidR="00903C5D" w:rsidRPr="006D3843">
        <w:rPr>
          <w:rFonts w:asciiTheme="minorHAnsi" w:hAnsiTheme="minorHAnsi"/>
          <w:sz w:val="22"/>
          <w:szCs w:val="22"/>
        </w:rPr>
        <w:t>zdravotní produkt a nemůže nahradit všechny předepsané léčby.</w:t>
      </w:r>
      <w:r w:rsidR="00903C5D" w:rsidRPr="006D384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BD139B" w:rsidRPr="006D3843">
        <w:rPr>
          <w:rFonts w:asciiTheme="minorHAnsi" w:hAnsiTheme="minorHAnsi"/>
          <w:sz w:val="22"/>
          <w:szCs w:val="22"/>
        </w:rPr>
        <w:t xml:space="preserve">Masážní </w:t>
      </w:r>
      <w:r w:rsidR="00846BE5" w:rsidRPr="006D3843">
        <w:rPr>
          <w:rFonts w:asciiTheme="minorHAnsi" w:hAnsiTheme="minorHAnsi"/>
          <w:sz w:val="22"/>
          <w:szCs w:val="22"/>
        </w:rPr>
        <w:t>podložka je</w:t>
      </w:r>
      <w:r w:rsidR="00903C5D" w:rsidRPr="006D3843">
        <w:rPr>
          <w:rFonts w:asciiTheme="minorHAnsi" w:hAnsiTheme="minorHAnsi"/>
          <w:sz w:val="22"/>
          <w:szCs w:val="22"/>
        </w:rPr>
        <w:t xml:space="preserve"> založen</w:t>
      </w:r>
      <w:r w:rsidR="00BD139B" w:rsidRPr="006D3843">
        <w:rPr>
          <w:rFonts w:asciiTheme="minorHAnsi" w:hAnsiTheme="minorHAnsi"/>
          <w:sz w:val="22"/>
          <w:szCs w:val="22"/>
        </w:rPr>
        <w:t>a</w:t>
      </w:r>
      <w:r w:rsidR="00903C5D" w:rsidRPr="006D3843">
        <w:rPr>
          <w:rFonts w:asciiTheme="minorHAnsi" w:hAnsiTheme="minorHAnsi"/>
          <w:sz w:val="22"/>
          <w:szCs w:val="22"/>
        </w:rPr>
        <w:t xml:space="preserve"> na teorii akupunktury.</w:t>
      </w:r>
      <w:r w:rsidR="002300D7" w:rsidRPr="006D3843">
        <w:rPr>
          <w:rFonts w:asciiTheme="minorHAnsi" w:hAnsiTheme="minorHAnsi"/>
          <w:sz w:val="22"/>
          <w:szCs w:val="22"/>
        </w:rPr>
        <w:t xml:space="preserve"> </w:t>
      </w:r>
      <w:r w:rsidR="00F118A5" w:rsidRPr="006D3843">
        <w:rPr>
          <w:rFonts w:asciiTheme="minorHAnsi" w:hAnsiTheme="minorHAnsi"/>
          <w:sz w:val="22"/>
          <w:szCs w:val="22"/>
        </w:rPr>
        <w:t xml:space="preserve">Masáž a stimulace </w:t>
      </w:r>
      <w:r w:rsidR="00903C5D" w:rsidRPr="006D3843">
        <w:rPr>
          <w:rFonts w:asciiTheme="minorHAnsi" w:hAnsiTheme="minorHAnsi"/>
          <w:sz w:val="22"/>
          <w:szCs w:val="22"/>
        </w:rPr>
        <w:t xml:space="preserve">reflexních bodů na chodidlech, působí na rozproudění </w:t>
      </w:r>
      <w:proofErr w:type="spellStart"/>
      <w:r w:rsidR="00903C5D" w:rsidRPr="006D3843">
        <w:rPr>
          <w:rFonts w:asciiTheme="minorHAnsi" w:hAnsiTheme="minorHAnsi"/>
          <w:sz w:val="22"/>
          <w:szCs w:val="22"/>
        </w:rPr>
        <w:t>čchi</w:t>
      </w:r>
      <w:proofErr w:type="spellEnd"/>
      <w:r w:rsidR="00903C5D" w:rsidRPr="006D3843">
        <w:rPr>
          <w:rFonts w:asciiTheme="minorHAnsi" w:hAnsiTheme="minorHAnsi"/>
          <w:sz w:val="22"/>
          <w:szCs w:val="22"/>
        </w:rPr>
        <w:t xml:space="preserve"> (vitální energii) a zlepšení cirkulace krve v</w:t>
      </w:r>
      <w:r w:rsidR="00DB67A1" w:rsidRPr="006D3843">
        <w:rPr>
          <w:rFonts w:asciiTheme="minorHAnsi" w:hAnsiTheme="minorHAnsi"/>
          <w:sz w:val="22"/>
          <w:szCs w:val="22"/>
        </w:rPr>
        <w:t> celém l</w:t>
      </w:r>
      <w:r w:rsidR="00903C5D" w:rsidRPr="006D3843">
        <w:rPr>
          <w:rFonts w:asciiTheme="minorHAnsi" w:hAnsiTheme="minorHAnsi"/>
          <w:sz w:val="22"/>
          <w:szCs w:val="22"/>
        </w:rPr>
        <w:t>idském těle.</w:t>
      </w:r>
      <w:r w:rsidR="00454D2C" w:rsidRPr="006D3843">
        <w:rPr>
          <w:rFonts w:asciiTheme="minorHAnsi" w:hAnsiTheme="minorHAnsi"/>
          <w:sz w:val="22"/>
          <w:szCs w:val="22"/>
        </w:rPr>
        <w:t xml:space="preserve"> Tato p</w:t>
      </w:r>
      <w:r w:rsidR="00846BE5" w:rsidRPr="006D3843">
        <w:rPr>
          <w:rFonts w:asciiTheme="minorHAnsi" w:hAnsiTheme="minorHAnsi"/>
          <w:sz w:val="22"/>
          <w:szCs w:val="22"/>
        </w:rPr>
        <w:t>řirozená masáž chodidel totiž pomáhá řešit akutní i chronické problémy a můžeme ji využívat i k urychlení rekonvalescence.</w:t>
      </w:r>
      <w:r w:rsidR="00171CDB" w:rsidRPr="006D3843">
        <w:rPr>
          <w:rFonts w:asciiTheme="minorHAnsi" w:hAnsiTheme="minorHAnsi"/>
          <w:sz w:val="22"/>
          <w:szCs w:val="22"/>
        </w:rPr>
        <w:t xml:space="preserve"> Kaménky jsou i rozdělávání </w:t>
      </w:r>
      <w:proofErr w:type="spellStart"/>
      <w:r w:rsidR="00171CDB" w:rsidRPr="006D3843">
        <w:rPr>
          <w:rFonts w:asciiTheme="minorHAnsi" w:hAnsiTheme="minorHAnsi"/>
          <w:sz w:val="22"/>
          <w:szCs w:val="22"/>
        </w:rPr>
        <w:t>tj</w:t>
      </w:r>
      <w:proofErr w:type="spellEnd"/>
      <w:r w:rsidR="00171CDB" w:rsidRPr="006D3843">
        <w:rPr>
          <w:rFonts w:asciiTheme="minorHAnsi" w:hAnsiTheme="minorHAnsi"/>
          <w:sz w:val="22"/>
          <w:szCs w:val="22"/>
        </w:rPr>
        <w:t xml:space="preserve"> můžete si nastavit sama obtížnost a opět kaménky zafixovat. </w:t>
      </w:r>
      <w:r w:rsidR="00AD4DC5" w:rsidRPr="006D3843">
        <w:rPr>
          <w:rFonts w:asciiTheme="minorHAnsi" w:hAnsiTheme="minorHAnsi"/>
          <w:sz w:val="22"/>
          <w:szCs w:val="22"/>
        </w:rPr>
        <w:t>V případě rolovaní či přenášení koberce se může stát</w:t>
      </w:r>
      <w:r w:rsidR="009C2305" w:rsidRPr="006D3843">
        <w:rPr>
          <w:rFonts w:asciiTheme="minorHAnsi" w:hAnsiTheme="minorHAnsi"/>
          <w:sz w:val="22"/>
          <w:szCs w:val="22"/>
        </w:rPr>
        <w:t>, že se některé kamínky uvolní z</w:t>
      </w:r>
      <w:r w:rsidR="00AD4DC5" w:rsidRPr="006D3843">
        <w:rPr>
          <w:rFonts w:asciiTheme="minorHAnsi" w:hAnsiTheme="minorHAnsi"/>
          <w:sz w:val="22"/>
          <w:szCs w:val="22"/>
        </w:rPr>
        <w:t xml:space="preserve"> plochy koberce. V tomto případě kamínky</w:t>
      </w:r>
      <w:r w:rsidR="00171CDB" w:rsidRPr="006D3843">
        <w:rPr>
          <w:rFonts w:asciiTheme="minorHAnsi" w:hAnsiTheme="minorHAnsi"/>
          <w:sz w:val="22"/>
          <w:szCs w:val="22"/>
        </w:rPr>
        <w:t xml:space="preserve"> opět zatlačte na původní místo a otočením zafixujte. Pokud se vám na hodně potí nohy,</w:t>
      </w:r>
      <w:r w:rsidR="003C6CDB">
        <w:rPr>
          <w:rFonts w:asciiTheme="minorHAnsi" w:hAnsiTheme="minorHAnsi"/>
          <w:sz w:val="22"/>
          <w:szCs w:val="22"/>
        </w:rPr>
        <w:t xml:space="preserve"> </w:t>
      </w:r>
      <w:r w:rsidR="00171CDB" w:rsidRPr="006D3843">
        <w:rPr>
          <w:rFonts w:asciiTheme="minorHAnsi" w:hAnsiTheme="minorHAnsi"/>
          <w:sz w:val="22"/>
          <w:szCs w:val="22"/>
        </w:rPr>
        <w:t xml:space="preserve">kamínky se vám mohou na vaše nohy „lepit“ v tomto doporučujeme </w:t>
      </w:r>
      <w:proofErr w:type="gramStart"/>
      <w:r w:rsidR="00171CDB" w:rsidRPr="006D3843">
        <w:rPr>
          <w:rFonts w:asciiTheme="minorHAnsi" w:hAnsiTheme="minorHAnsi"/>
          <w:sz w:val="22"/>
          <w:szCs w:val="22"/>
        </w:rPr>
        <w:t>případě</w:t>
      </w:r>
      <w:proofErr w:type="gramEnd"/>
      <w:r w:rsidR="00171CDB" w:rsidRPr="006D3843">
        <w:rPr>
          <w:rFonts w:asciiTheme="minorHAnsi" w:hAnsiTheme="minorHAnsi"/>
          <w:sz w:val="22"/>
          <w:szCs w:val="22"/>
        </w:rPr>
        <w:t xml:space="preserve"> použít ponožky.</w:t>
      </w:r>
    </w:p>
    <w:p w:rsidR="001931C8" w:rsidRPr="006D3843" w:rsidRDefault="00887681" w:rsidP="00AD4DC5">
      <w:pPr>
        <w:pStyle w:val="Normlnweb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D3843">
        <w:rPr>
          <w:rFonts w:asciiTheme="minorHAnsi" w:hAnsiTheme="minorHAnsi"/>
          <w:b/>
          <w:sz w:val="22"/>
          <w:szCs w:val="22"/>
        </w:rPr>
        <w:t>Údržba čištění:</w:t>
      </w:r>
      <w:r w:rsidRPr="006D3843">
        <w:rPr>
          <w:rFonts w:asciiTheme="minorHAnsi" w:hAnsiTheme="minorHAnsi"/>
          <w:sz w:val="22"/>
          <w:szCs w:val="22"/>
        </w:rPr>
        <w:t xml:space="preserve"> </w:t>
      </w:r>
      <w:r w:rsidR="00DA7DA8">
        <w:rPr>
          <w:rFonts w:asciiTheme="minorHAnsi" w:hAnsiTheme="minorHAnsi"/>
          <w:sz w:val="22"/>
          <w:szCs w:val="22"/>
        </w:rPr>
        <w:t>č</w:t>
      </w:r>
      <w:r w:rsidRPr="006D3843">
        <w:rPr>
          <w:rFonts w:asciiTheme="minorHAnsi" w:hAnsiTheme="minorHAnsi"/>
          <w:sz w:val="22"/>
          <w:szCs w:val="22"/>
        </w:rPr>
        <w:t xml:space="preserve">ištění </w:t>
      </w:r>
      <w:r w:rsidR="00171CDB" w:rsidRPr="006D3843">
        <w:rPr>
          <w:rFonts w:asciiTheme="minorHAnsi" w:hAnsiTheme="minorHAnsi"/>
          <w:sz w:val="22"/>
          <w:szCs w:val="22"/>
        </w:rPr>
        <w:t xml:space="preserve">provádějte vlažnou </w:t>
      </w:r>
      <w:r w:rsidRPr="006D3843">
        <w:rPr>
          <w:rFonts w:asciiTheme="minorHAnsi" w:hAnsiTheme="minorHAnsi"/>
          <w:sz w:val="22"/>
          <w:szCs w:val="22"/>
        </w:rPr>
        <w:t>běžnou</w:t>
      </w:r>
      <w:r w:rsidR="001931C8" w:rsidRPr="006D3843">
        <w:rPr>
          <w:rFonts w:asciiTheme="minorHAnsi" w:hAnsiTheme="minorHAnsi"/>
          <w:sz w:val="22"/>
          <w:szCs w:val="22"/>
        </w:rPr>
        <w:t xml:space="preserve"> </w:t>
      </w:r>
      <w:r w:rsidR="00171CDB" w:rsidRPr="006D3843">
        <w:rPr>
          <w:rFonts w:asciiTheme="minorHAnsi" w:hAnsiTheme="minorHAnsi"/>
          <w:sz w:val="22"/>
          <w:szCs w:val="22"/>
        </w:rPr>
        <w:t>“</w:t>
      </w:r>
      <w:proofErr w:type="spellStart"/>
      <w:r w:rsidR="00171CDB" w:rsidRPr="006D3843">
        <w:rPr>
          <w:rFonts w:asciiTheme="minorHAnsi" w:hAnsiTheme="minorHAnsi"/>
          <w:sz w:val="22"/>
          <w:szCs w:val="22"/>
        </w:rPr>
        <w:t>jarovou“</w:t>
      </w:r>
      <w:r w:rsidRPr="006D3843">
        <w:rPr>
          <w:rFonts w:asciiTheme="minorHAnsi" w:hAnsiTheme="minorHAnsi"/>
          <w:sz w:val="22"/>
          <w:szCs w:val="22"/>
        </w:rPr>
        <w:t>vodou</w:t>
      </w:r>
      <w:proofErr w:type="spellEnd"/>
      <w:r w:rsidRPr="006D3843">
        <w:rPr>
          <w:rFonts w:asciiTheme="minorHAnsi" w:hAnsiTheme="minorHAnsi"/>
          <w:sz w:val="22"/>
          <w:szCs w:val="22"/>
        </w:rPr>
        <w:t xml:space="preserve"> </w:t>
      </w:r>
      <w:r w:rsidR="00171CDB" w:rsidRPr="006D3843">
        <w:rPr>
          <w:rFonts w:asciiTheme="minorHAnsi" w:hAnsiTheme="minorHAnsi"/>
          <w:sz w:val="22"/>
          <w:szCs w:val="22"/>
        </w:rPr>
        <w:t xml:space="preserve">stačí otřít vlhkým hadříkem. </w:t>
      </w:r>
      <w:r w:rsidRPr="006D3843">
        <w:rPr>
          <w:rFonts w:asciiTheme="minorHAnsi" w:hAnsiTheme="minorHAnsi"/>
          <w:sz w:val="22"/>
          <w:szCs w:val="22"/>
        </w:rPr>
        <w:t>Po to</w:t>
      </w:r>
      <w:r w:rsidR="00F81330">
        <w:rPr>
          <w:rFonts w:asciiTheme="minorHAnsi" w:hAnsiTheme="minorHAnsi"/>
          <w:sz w:val="22"/>
          <w:szCs w:val="22"/>
        </w:rPr>
        <w:t>m</w:t>
      </w:r>
      <w:r w:rsidRPr="006D3843">
        <w:rPr>
          <w:rFonts w:asciiTheme="minorHAnsi" w:hAnsiTheme="minorHAnsi"/>
          <w:sz w:val="22"/>
          <w:szCs w:val="22"/>
        </w:rPr>
        <w:t>to či</w:t>
      </w:r>
      <w:r w:rsidR="00171CDB" w:rsidRPr="006D3843">
        <w:rPr>
          <w:rFonts w:asciiTheme="minorHAnsi" w:hAnsiTheme="minorHAnsi"/>
          <w:sz w:val="22"/>
          <w:szCs w:val="22"/>
        </w:rPr>
        <w:t xml:space="preserve">štění je vše možno ještě otřít </w:t>
      </w:r>
      <w:r w:rsidRPr="006D3843">
        <w:rPr>
          <w:rFonts w:asciiTheme="minorHAnsi" w:hAnsiTheme="minorHAnsi"/>
          <w:sz w:val="22"/>
          <w:szCs w:val="22"/>
        </w:rPr>
        <w:t xml:space="preserve">pouze </w:t>
      </w:r>
      <w:r w:rsidR="00171CDB" w:rsidRPr="006D3843">
        <w:rPr>
          <w:rFonts w:asciiTheme="minorHAnsi" w:hAnsiTheme="minorHAnsi"/>
          <w:sz w:val="22"/>
          <w:szCs w:val="22"/>
        </w:rPr>
        <w:t xml:space="preserve">vlažnou </w:t>
      </w:r>
      <w:r w:rsidRPr="006D3843">
        <w:rPr>
          <w:rFonts w:asciiTheme="minorHAnsi" w:hAnsiTheme="minorHAnsi"/>
          <w:sz w:val="22"/>
          <w:szCs w:val="22"/>
        </w:rPr>
        <w:t>čistou vodou. Koberec se dá také vysprchovat</w:t>
      </w:r>
      <w:r w:rsidR="00171CDB" w:rsidRPr="006D3843">
        <w:rPr>
          <w:rFonts w:asciiTheme="minorHAnsi" w:hAnsiTheme="minorHAnsi"/>
          <w:sz w:val="22"/>
          <w:szCs w:val="22"/>
        </w:rPr>
        <w:t xml:space="preserve">  a potře vysušit jako prádlo, </w:t>
      </w:r>
      <w:r w:rsidRPr="006D3843">
        <w:rPr>
          <w:rFonts w:asciiTheme="minorHAnsi" w:hAnsiTheme="minorHAnsi"/>
          <w:sz w:val="22"/>
          <w:szCs w:val="22"/>
        </w:rPr>
        <w:t xml:space="preserve">avšak dbejte na </w:t>
      </w:r>
      <w:proofErr w:type="gramStart"/>
      <w:r w:rsidRPr="006D3843">
        <w:rPr>
          <w:rFonts w:asciiTheme="minorHAnsi" w:hAnsiTheme="minorHAnsi"/>
          <w:sz w:val="22"/>
          <w:szCs w:val="22"/>
        </w:rPr>
        <w:t>to aby</w:t>
      </w:r>
      <w:proofErr w:type="gramEnd"/>
      <w:r w:rsidRPr="006D3843">
        <w:rPr>
          <w:rFonts w:asciiTheme="minorHAnsi" w:hAnsiTheme="minorHAnsi"/>
          <w:sz w:val="22"/>
          <w:szCs w:val="22"/>
        </w:rPr>
        <w:t xml:space="preserve"> se vám při tomto čištění neuvolnili "kaménky" a nespadly do odpadu.</w:t>
      </w:r>
    </w:p>
    <w:p w:rsidR="001931C8" w:rsidRPr="006D3843" w:rsidRDefault="008A2B20" w:rsidP="00AD4DC5">
      <w:pPr>
        <w:pStyle w:val="Normlnweb"/>
        <w:jc w:val="both"/>
        <w:rPr>
          <w:rFonts w:asciiTheme="minorHAnsi" w:hAnsiTheme="minorHAnsi"/>
          <w:sz w:val="22"/>
          <w:szCs w:val="22"/>
        </w:rPr>
      </w:pPr>
      <w:proofErr w:type="gramStart"/>
      <w:r w:rsidRPr="006D3843">
        <w:rPr>
          <w:rFonts w:asciiTheme="minorHAnsi" w:hAnsiTheme="minorHAnsi"/>
          <w:b/>
          <w:sz w:val="22"/>
          <w:szCs w:val="22"/>
        </w:rPr>
        <w:t xml:space="preserve">Materiál : </w:t>
      </w:r>
      <w:r w:rsidRPr="006D3843">
        <w:rPr>
          <w:rFonts w:asciiTheme="minorHAnsi" w:hAnsiTheme="minorHAnsi"/>
          <w:sz w:val="22"/>
          <w:szCs w:val="22"/>
        </w:rPr>
        <w:t>vyrobeno</w:t>
      </w:r>
      <w:proofErr w:type="gramEnd"/>
      <w:r w:rsidRPr="006D3843">
        <w:rPr>
          <w:rFonts w:asciiTheme="minorHAnsi" w:hAnsiTheme="minorHAnsi"/>
          <w:sz w:val="22"/>
          <w:szCs w:val="22"/>
        </w:rPr>
        <w:t xml:space="preserve"> z PP(polypropylen) materiálu, odolné, odolné proti opotřebení a voděodolné</w:t>
      </w:r>
      <w:r w:rsidR="00C811B3" w:rsidRPr="006D3843">
        <w:rPr>
          <w:rFonts w:asciiTheme="minorHAnsi" w:hAnsiTheme="minorHAnsi"/>
          <w:sz w:val="22"/>
          <w:szCs w:val="22"/>
        </w:rPr>
        <w:t>.</w:t>
      </w:r>
    </w:p>
    <w:p w:rsidR="00AD4DC5" w:rsidRPr="006D3843" w:rsidRDefault="00AD4DC5" w:rsidP="00AD4DC5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  <w:r w:rsidRPr="006D3843">
        <w:rPr>
          <w:rFonts w:asciiTheme="minorHAnsi" w:hAnsiTheme="minorHAnsi"/>
          <w:b/>
          <w:sz w:val="22"/>
          <w:szCs w:val="22"/>
        </w:rPr>
        <w:t>Rozměry/ balení:</w:t>
      </w:r>
      <w:r w:rsidRPr="006D3843">
        <w:rPr>
          <w:rFonts w:asciiTheme="minorHAnsi" w:hAnsiTheme="minorHAnsi"/>
          <w:sz w:val="22"/>
          <w:szCs w:val="22"/>
        </w:rPr>
        <w:t xml:space="preserve"> 1ks koberec +náhradní masážní kamínk</w:t>
      </w:r>
      <w:r w:rsidR="004B2B1B" w:rsidRPr="006D3843">
        <w:rPr>
          <w:rFonts w:asciiTheme="minorHAnsi" w:hAnsiTheme="minorHAnsi"/>
          <w:sz w:val="22"/>
          <w:szCs w:val="22"/>
        </w:rPr>
        <w:t>y 3ks, délka 140 cm</w:t>
      </w:r>
      <w:r w:rsidR="00B87CAE" w:rsidRPr="006D3843">
        <w:rPr>
          <w:rFonts w:asciiTheme="minorHAnsi" w:hAnsiTheme="minorHAnsi"/>
          <w:sz w:val="22"/>
          <w:szCs w:val="22"/>
        </w:rPr>
        <w:t>,</w:t>
      </w:r>
      <w:r w:rsidR="004B2B1B" w:rsidRPr="006D3843">
        <w:rPr>
          <w:rFonts w:asciiTheme="minorHAnsi" w:hAnsiTheme="minorHAnsi"/>
          <w:sz w:val="22"/>
          <w:szCs w:val="22"/>
        </w:rPr>
        <w:t xml:space="preserve"> šířka 35 cm</w:t>
      </w:r>
      <w:r w:rsidR="00B87CAE" w:rsidRPr="006D3843">
        <w:rPr>
          <w:rFonts w:asciiTheme="minorHAnsi" w:hAnsiTheme="minorHAnsi"/>
          <w:sz w:val="22"/>
          <w:szCs w:val="22"/>
        </w:rPr>
        <w:t>,</w:t>
      </w:r>
      <w:r w:rsidR="004B2B1B" w:rsidRPr="006D3843">
        <w:rPr>
          <w:rFonts w:asciiTheme="minorHAnsi" w:hAnsiTheme="minorHAnsi"/>
          <w:sz w:val="22"/>
          <w:szCs w:val="22"/>
        </w:rPr>
        <w:t xml:space="preserve"> doporučené zatížení do 130kg.</w:t>
      </w:r>
      <w:r w:rsidRPr="006D384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D3843">
        <w:rPr>
          <w:rFonts w:asciiTheme="minorHAnsi" w:hAnsiTheme="minorHAnsi"/>
          <w:b/>
          <w:sz w:val="22"/>
          <w:szCs w:val="22"/>
        </w:rPr>
        <w:t>Dovozce :</w:t>
      </w:r>
      <w:r w:rsidRPr="006D3843">
        <w:rPr>
          <w:rFonts w:asciiTheme="minorHAnsi" w:hAnsiTheme="minorHAnsi"/>
          <w:sz w:val="22"/>
          <w:szCs w:val="22"/>
        </w:rPr>
        <w:t xml:space="preserve"> GLORIA</w:t>
      </w:r>
      <w:proofErr w:type="gramEnd"/>
      <w:r w:rsidRPr="006D3843">
        <w:rPr>
          <w:rFonts w:asciiTheme="minorHAnsi" w:hAnsiTheme="minorHAnsi"/>
          <w:sz w:val="22"/>
          <w:szCs w:val="22"/>
        </w:rPr>
        <w:t xml:space="preserve"> IMPORT CZ, s.r.o.  Ukrajinská 728/2 Praha 10100 IČ 28579097, www.naturgreen.cz</w:t>
      </w: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AD4DC5" w:rsidRPr="00AD2E1F" w:rsidRDefault="00AD4DC5" w:rsidP="00AD4DC5">
      <w:pPr>
        <w:textAlignment w:val="baseline"/>
        <w:rPr>
          <w:rFonts w:ascii="Arial" w:hAnsi="Arial" w:cs="Arial"/>
          <w:color w:val="868686"/>
          <w:sz w:val="17"/>
          <w:szCs w:val="17"/>
        </w:rPr>
      </w:pPr>
    </w:p>
    <w:p w:rsidR="004C3CFA" w:rsidRDefault="004C3CFA" w:rsidP="004C3CFA">
      <w:pPr>
        <w:spacing w:line="0" w:lineRule="auto"/>
        <w:jc w:val="center"/>
        <w:textAlignment w:val="baseline"/>
        <w:rPr>
          <w:rFonts w:ascii="Tahoma" w:hAnsi="Tahoma" w:cs="Tahoma"/>
          <w:color w:val="000000"/>
        </w:rPr>
      </w:pPr>
    </w:p>
    <w:p w:rsidR="004C3CFA" w:rsidRDefault="004C3CFA" w:rsidP="004C3CFA">
      <w:pPr>
        <w:spacing w:line="0" w:lineRule="auto"/>
        <w:jc w:val="center"/>
        <w:textAlignment w:val="baseline"/>
        <w:rPr>
          <w:rFonts w:ascii="Tahoma" w:hAnsi="Tahoma" w:cs="Tahoma"/>
          <w:color w:val="BBBBBB"/>
        </w:rPr>
      </w:pPr>
    </w:p>
    <w:p w:rsidR="004C3CFA" w:rsidRPr="00B744A6" w:rsidRDefault="004C3CFA" w:rsidP="00910E89">
      <w:pPr>
        <w:rPr>
          <w:sz w:val="16"/>
          <w:szCs w:val="16"/>
        </w:rPr>
      </w:pPr>
    </w:p>
    <w:sectPr w:rsidR="004C3CFA" w:rsidRPr="00B744A6" w:rsidSect="007F66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BB"/>
    <w:multiLevelType w:val="multilevel"/>
    <w:tmpl w:val="269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63FE"/>
    <w:multiLevelType w:val="multilevel"/>
    <w:tmpl w:val="C7B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63A8"/>
    <w:multiLevelType w:val="multilevel"/>
    <w:tmpl w:val="BED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44A6C"/>
    <w:multiLevelType w:val="multilevel"/>
    <w:tmpl w:val="9F6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71017"/>
    <w:multiLevelType w:val="multilevel"/>
    <w:tmpl w:val="DC7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65CF"/>
    <w:multiLevelType w:val="multilevel"/>
    <w:tmpl w:val="0B3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C5427"/>
    <w:multiLevelType w:val="multilevel"/>
    <w:tmpl w:val="543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63F11"/>
    <w:multiLevelType w:val="multilevel"/>
    <w:tmpl w:val="752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F6171"/>
    <w:multiLevelType w:val="multilevel"/>
    <w:tmpl w:val="CAA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32619"/>
    <w:multiLevelType w:val="multilevel"/>
    <w:tmpl w:val="8BFA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A07AD"/>
    <w:multiLevelType w:val="multilevel"/>
    <w:tmpl w:val="428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A07D7"/>
    <w:multiLevelType w:val="multilevel"/>
    <w:tmpl w:val="04C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363C0"/>
    <w:multiLevelType w:val="hybridMultilevel"/>
    <w:tmpl w:val="3032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30B8"/>
    <w:multiLevelType w:val="multilevel"/>
    <w:tmpl w:val="7DE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27FC5"/>
    <w:multiLevelType w:val="multilevel"/>
    <w:tmpl w:val="F9A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84082"/>
    <w:multiLevelType w:val="multilevel"/>
    <w:tmpl w:val="E2C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B119A"/>
    <w:multiLevelType w:val="multilevel"/>
    <w:tmpl w:val="EDF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CA5036"/>
    <w:multiLevelType w:val="multilevel"/>
    <w:tmpl w:val="FB74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C03D4"/>
    <w:multiLevelType w:val="multilevel"/>
    <w:tmpl w:val="31C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A6A75"/>
    <w:multiLevelType w:val="multilevel"/>
    <w:tmpl w:val="B2B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22C46"/>
    <w:multiLevelType w:val="multilevel"/>
    <w:tmpl w:val="774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C134C"/>
    <w:multiLevelType w:val="multilevel"/>
    <w:tmpl w:val="E88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D4574"/>
    <w:multiLevelType w:val="multilevel"/>
    <w:tmpl w:val="8A8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14D36"/>
    <w:multiLevelType w:val="multilevel"/>
    <w:tmpl w:val="9C0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C4A59"/>
    <w:multiLevelType w:val="multilevel"/>
    <w:tmpl w:val="EEB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75280"/>
    <w:multiLevelType w:val="multilevel"/>
    <w:tmpl w:val="6FD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76571"/>
    <w:multiLevelType w:val="multilevel"/>
    <w:tmpl w:val="D09A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A63C9"/>
    <w:multiLevelType w:val="multilevel"/>
    <w:tmpl w:val="BF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937A2"/>
    <w:multiLevelType w:val="multilevel"/>
    <w:tmpl w:val="F10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46CA5"/>
    <w:multiLevelType w:val="multilevel"/>
    <w:tmpl w:val="939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277D5"/>
    <w:multiLevelType w:val="multilevel"/>
    <w:tmpl w:val="E1C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633166"/>
    <w:multiLevelType w:val="multilevel"/>
    <w:tmpl w:val="8FE2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A15433"/>
    <w:multiLevelType w:val="multilevel"/>
    <w:tmpl w:val="E8A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3"/>
  </w:num>
  <w:num w:numId="5">
    <w:abstractNumId w:val="15"/>
  </w:num>
  <w:num w:numId="6">
    <w:abstractNumId w:val="9"/>
  </w:num>
  <w:num w:numId="7">
    <w:abstractNumId w:val="8"/>
  </w:num>
  <w:num w:numId="8">
    <w:abstractNumId w:val="21"/>
  </w:num>
  <w:num w:numId="9">
    <w:abstractNumId w:val="29"/>
  </w:num>
  <w:num w:numId="10">
    <w:abstractNumId w:val="31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"/>
  </w:num>
  <w:num w:numId="16">
    <w:abstractNumId w:val="7"/>
  </w:num>
  <w:num w:numId="17">
    <w:abstractNumId w:val="2"/>
  </w:num>
  <w:num w:numId="18">
    <w:abstractNumId w:val="11"/>
  </w:num>
  <w:num w:numId="19">
    <w:abstractNumId w:val="26"/>
  </w:num>
  <w:num w:numId="20">
    <w:abstractNumId w:val="14"/>
  </w:num>
  <w:num w:numId="21">
    <w:abstractNumId w:val="27"/>
  </w:num>
  <w:num w:numId="22">
    <w:abstractNumId w:val="28"/>
  </w:num>
  <w:num w:numId="23">
    <w:abstractNumId w:val="30"/>
  </w:num>
  <w:num w:numId="24">
    <w:abstractNumId w:val="10"/>
  </w:num>
  <w:num w:numId="25">
    <w:abstractNumId w:val="3"/>
  </w:num>
  <w:num w:numId="26">
    <w:abstractNumId w:val="0"/>
  </w:num>
  <w:num w:numId="27">
    <w:abstractNumId w:val="22"/>
  </w:num>
  <w:num w:numId="28">
    <w:abstractNumId w:val="19"/>
  </w:num>
  <w:num w:numId="29">
    <w:abstractNumId w:val="32"/>
  </w:num>
  <w:num w:numId="30">
    <w:abstractNumId w:val="24"/>
  </w:num>
  <w:num w:numId="31">
    <w:abstractNumId w:val="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1443"/>
    <w:rsid w:val="00027840"/>
    <w:rsid w:val="00057194"/>
    <w:rsid w:val="00057393"/>
    <w:rsid w:val="000C2F0E"/>
    <w:rsid w:val="000C4AB6"/>
    <w:rsid w:val="000C5222"/>
    <w:rsid w:val="000D1A08"/>
    <w:rsid w:val="00121807"/>
    <w:rsid w:val="0013339F"/>
    <w:rsid w:val="00171CDB"/>
    <w:rsid w:val="001931C8"/>
    <w:rsid w:val="001D27E3"/>
    <w:rsid w:val="001F6783"/>
    <w:rsid w:val="00204333"/>
    <w:rsid w:val="002212D6"/>
    <w:rsid w:val="002300D7"/>
    <w:rsid w:val="0024668A"/>
    <w:rsid w:val="00253A41"/>
    <w:rsid w:val="002565B3"/>
    <w:rsid w:val="00282BA5"/>
    <w:rsid w:val="00296D4A"/>
    <w:rsid w:val="002C2E00"/>
    <w:rsid w:val="002C6800"/>
    <w:rsid w:val="003652E2"/>
    <w:rsid w:val="003901D4"/>
    <w:rsid w:val="003C409A"/>
    <w:rsid w:val="003C6CDB"/>
    <w:rsid w:val="003F71B6"/>
    <w:rsid w:val="0040072F"/>
    <w:rsid w:val="00423B7C"/>
    <w:rsid w:val="00454D2C"/>
    <w:rsid w:val="00466A9D"/>
    <w:rsid w:val="004B2B1B"/>
    <w:rsid w:val="004C3CFA"/>
    <w:rsid w:val="004E3067"/>
    <w:rsid w:val="005256F0"/>
    <w:rsid w:val="005827D0"/>
    <w:rsid w:val="005E25AF"/>
    <w:rsid w:val="00623149"/>
    <w:rsid w:val="00633A36"/>
    <w:rsid w:val="00695368"/>
    <w:rsid w:val="006A1406"/>
    <w:rsid w:val="006D3843"/>
    <w:rsid w:val="006F7744"/>
    <w:rsid w:val="007409D9"/>
    <w:rsid w:val="007960F6"/>
    <w:rsid w:val="007A2178"/>
    <w:rsid w:val="007B666F"/>
    <w:rsid w:val="007E5D83"/>
    <w:rsid w:val="007F66F9"/>
    <w:rsid w:val="00804B9A"/>
    <w:rsid w:val="00822488"/>
    <w:rsid w:val="008233BF"/>
    <w:rsid w:val="00836505"/>
    <w:rsid w:val="00846BE5"/>
    <w:rsid w:val="00851C07"/>
    <w:rsid w:val="00887681"/>
    <w:rsid w:val="008A2B20"/>
    <w:rsid w:val="008C3702"/>
    <w:rsid w:val="008D4A01"/>
    <w:rsid w:val="00903C5D"/>
    <w:rsid w:val="00910E89"/>
    <w:rsid w:val="00927232"/>
    <w:rsid w:val="009340A1"/>
    <w:rsid w:val="00960CE8"/>
    <w:rsid w:val="00992435"/>
    <w:rsid w:val="009B548B"/>
    <w:rsid w:val="009C2305"/>
    <w:rsid w:val="009D525C"/>
    <w:rsid w:val="00A00268"/>
    <w:rsid w:val="00A145D7"/>
    <w:rsid w:val="00A4693B"/>
    <w:rsid w:val="00A752CA"/>
    <w:rsid w:val="00A81151"/>
    <w:rsid w:val="00A95F64"/>
    <w:rsid w:val="00AD2E1F"/>
    <w:rsid w:val="00AD4C93"/>
    <w:rsid w:val="00AD4DC5"/>
    <w:rsid w:val="00AF11E4"/>
    <w:rsid w:val="00B04E8C"/>
    <w:rsid w:val="00B53458"/>
    <w:rsid w:val="00B744A6"/>
    <w:rsid w:val="00B8384C"/>
    <w:rsid w:val="00B87CAE"/>
    <w:rsid w:val="00BB1936"/>
    <w:rsid w:val="00BD139B"/>
    <w:rsid w:val="00C24E0D"/>
    <w:rsid w:val="00C811B3"/>
    <w:rsid w:val="00C94BC9"/>
    <w:rsid w:val="00D31C6C"/>
    <w:rsid w:val="00D50644"/>
    <w:rsid w:val="00D7266D"/>
    <w:rsid w:val="00D82CC6"/>
    <w:rsid w:val="00DA5BDE"/>
    <w:rsid w:val="00DA7DA8"/>
    <w:rsid w:val="00DB67A1"/>
    <w:rsid w:val="00DD4ADD"/>
    <w:rsid w:val="00E04C2B"/>
    <w:rsid w:val="00E07B80"/>
    <w:rsid w:val="00E43BC4"/>
    <w:rsid w:val="00E70C79"/>
    <w:rsid w:val="00E82B85"/>
    <w:rsid w:val="00E90E48"/>
    <w:rsid w:val="00EA38DB"/>
    <w:rsid w:val="00EB7166"/>
    <w:rsid w:val="00EC51FF"/>
    <w:rsid w:val="00EC73A9"/>
    <w:rsid w:val="00ED436C"/>
    <w:rsid w:val="00F118A5"/>
    <w:rsid w:val="00F81330"/>
    <w:rsid w:val="00F86E17"/>
    <w:rsid w:val="00FA00F3"/>
    <w:rsid w:val="00FB2101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C3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C5D"/>
    <w:rPr>
      <w:b/>
      <w:bCs/>
    </w:rPr>
  </w:style>
  <w:style w:type="character" w:customStyle="1" w:styleId="apple-converted-space">
    <w:name w:val="apple-converted-space"/>
    <w:basedOn w:val="Standardnpsmoodstavce"/>
    <w:rsid w:val="00903C5D"/>
  </w:style>
  <w:style w:type="character" w:styleId="Hypertextovodkaz">
    <w:name w:val="Hyperlink"/>
    <w:basedOn w:val="Standardnpsmoodstavce"/>
    <w:uiPriority w:val="99"/>
    <w:unhideWhenUsed/>
    <w:rsid w:val="004C3C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3C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3C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C3C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3CFA"/>
    <w:rPr>
      <w:color w:val="800080"/>
      <w:u w:val="single"/>
    </w:rPr>
  </w:style>
  <w:style w:type="character" w:customStyle="1" w:styleId="galleryprev">
    <w:name w:val="galleryprev"/>
    <w:basedOn w:val="Standardnpsmoodstavce"/>
    <w:rsid w:val="004C3CFA"/>
  </w:style>
  <w:style w:type="character" w:customStyle="1" w:styleId="arrow">
    <w:name w:val="arrow"/>
    <w:basedOn w:val="Standardnpsmoodstavce"/>
    <w:rsid w:val="004C3CFA"/>
  </w:style>
  <w:style w:type="character" w:customStyle="1" w:styleId="arrowright">
    <w:name w:val="arrowright"/>
    <w:basedOn w:val="Standardnpsmoodstavce"/>
    <w:rsid w:val="004C3CFA"/>
  </w:style>
  <w:style w:type="character" w:customStyle="1" w:styleId="pfm-title">
    <w:name w:val="pfm-title"/>
    <w:basedOn w:val="Standardnpsmoodstavce"/>
    <w:rsid w:val="004C3CFA"/>
  </w:style>
  <w:style w:type="character" w:customStyle="1" w:styleId="pfm-text">
    <w:name w:val="pfm-text"/>
    <w:basedOn w:val="Standardnpsmoodstavce"/>
    <w:rsid w:val="004C3CFA"/>
  </w:style>
  <w:style w:type="character" w:customStyle="1" w:styleId="sprite-point-300">
    <w:name w:val="sprite-point-300"/>
    <w:basedOn w:val="Standardnpsmoodstavce"/>
    <w:rsid w:val="004C3CFA"/>
  </w:style>
  <w:style w:type="character" w:customStyle="1" w:styleId="point-pulse-3000">
    <w:name w:val="point-pulse-300_0"/>
    <w:basedOn w:val="Standardnpsmoodstavce"/>
    <w:rsid w:val="004C3CFA"/>
  </w:style>
  <w:style w:type="character" w:customStyle="1" w:styleId="point-pulse-3001">
    <w:name w:val="point-pulse-300_1"/>
    <w:basedOn w:val="Standardnpsmoodstavce"/>
    <w:rsid w:val="004C3CFA"/>
  </w:style>
  <w:style w:type="character" w:customStyle="1" w:styleId="point-pulse-3002">
    <w:name w:val="point-pulse-300_2"/>
    <w:basedOn w:val="Standardnpsmoodstavce"/>
    <w:rsid w:val="004C3CFA"/>
  </w:style>
  <w:style w:type="character" w:customStyle="1" w:styleId="whitearrow">
    <w:name w:val="whitearrow"/>
    <w:basedOn w:val="Standardnpsmoodstavce"/>
    <w:rsid w:val="004C3CFA"/>
  </w:style>
  <w:style w:type="character" w:customStyle="1" w:styleId="tipblesk">
    <w:name w:val="tipblesk"/>
    <w:basedOn w:val="Standardnpsmoodstavce"/>
    <w:rsid w:val="004C3CFA"/>
  </w:style>
  <w:style w:type="character" w:customStyle="1" w:styleId="lb-caption">
    <w:name w:val="lb-caption"/>
    <w:basedOn w:val="Standardnpsmoodstavce"/>
    <w:rsid w:val="004C3CFA"/>
  </w:style>
  <w:style w:type="character" w:customStyle="1" w:styleId="lb-author">
    <w:name w:val="lb-author"/>
    <w:basedOn w:val="Standardnpsmoodstavce"/>
    <w:rsid w:val="004C3CFA"/>
  </w:style>
  <w:style w:type="paragraph" w:styleId="Textbubliny">
    <w:name w:val="Balloon Text"/>
    <w:basedOn w:val="Normln"/>
    <w:link w:val="TextbublinyChar"/>
    <w:uiPriority w:val="99"/>
    <w:semiHidden/>
    <w:unhideWhenUsed/>
    <w:rsid w:val="004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C3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C5D"/>
    <w:rPr>
      <w:b/>
      <w:bCs/>
    </w:rPr>
  </w:style>
  <w:style w:type="character" w:customStyle="1" w:styleId="apple-converted-space">
    <w:name w:val="apple-converted-space"/>
    <w:basedOn w:val="Standardnpsmoodstavce"/>
    <w:rsid w:val="00903C5D"/>
  </w:style>
  <w:style w:type="character" w:styleId="Hypertextovodkaz">
    <w:name w:val="Hyperlink"/>
    <w:basedOn w:val="Standardnpsmoodstavce"/>
    <w:uiPriority w:val="99"/>
    <w:unhideWhenUsed/>
    <w:rsid w:val="004C3C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3C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3C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C3C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3CFA"/>
    <w:rPr>
      <w:color w:val="800080"/>
      <w:u w:val="single"/>
    </w:rPr>
  </w:style>
  <w:style w:type="character" w:customStyle="1" w:styleId="galleryprev">
    <w:name w:val="galleryprev"/>
    <w:basedOn w:val="Standardnpsmoodstavce"/>
    <w:rsid w:val="004C3CFA"/>
  </w:style>
  <w:style w:type="character" w:customStyle="1" w:styleId="arrow">
    <w:name w:val="arrow"/>
    <w:basedOn w:val="Standardnpsmoodstavce"/>
    <w:rsid w:val="004C3CFA"/>
  </w:style>
  <w:style w:type="character" w:customStyle="1" w:styleId="arrowright">
    <w:name w:val="arrowright"/>
    <w:basedOn w:val="Standardnpsmoodstavce"/>
    <w:rsid w:val="004C3CFA"/>
  </w:style>
  <w:style w:type="character" w:customStyle="1" w:styleId="pfm-title">
    <w:name w:val="pfm-title"/>
    <w:basedOn w:val="Standardnpsmoodstavce"/>
    <w:rsid w:val="004C3CFA"/>
  </w:style>
  <w:style w:type="character" w:customStyle="1" w:styleId="pfm-text">
    <w:name w:val="pfm-text"/>
    <w:basedOn w:val="Standardnpsmoodstavce"/>
    <w:rsid w:val="004C3CFA"/>
  </w:style>
  <w:style w:type="character" w:customStyle="1" w:styleId="sprite-point-300">
    <w:name w:val="sprite-point-300"/>
    <w:basedOn w:val="Standardnpsmoodstavce"/>
    <w:rsid w:val="004C3CFA"/>
  </w:style>
  <w:style w:type="character" w:customStyle="1" w:styleId="point-pulse-3000">
    <w:name w:val="point-pulse-300_0"/>
    <w:basedOn w:val="Standardnpsmoodstavce"/>
    <w:rsid w:val="004C3CFA"/>
  </w:style>
  <w:style w:type="character" w:customStyle="1" w:styleId="point-pulse-3001">
    <w:name w:val="point-pulse-300_1"/>
    <w:basedOn w:val="Standardnpsmoodstavce"/>
    <w:rsid w:val="004C3CFA"/>
  </w:style>
  <w:style w:type="character" w:customStyle="1" w:styleId="point-pulse-3002">
    <w:name w:val="point-pulse-300_2"/>
    <w:basedOn w:val="Standardnpsmoodstavce"/>
    <w:rsid w:val="004C3CFA"/>
  </w:style>
  <w:style w:type="character" w:customStyle="1" w:styleId="whitearrow">
    <w:name w:val="whitearrow"/>
    <w:basedOn w:val="Standardnpsmoodstavce"/>
    <w:rsid w:val="004C3CFA"/>
  </w:style>
  <w:style w:type="character" w:customStyle="1" w:styleId="tipblesk">
    <w:name w:val="tipblesk"/>
    <w:basedOn w:val="Standardnpsmoodstavce"/>
    <w:rsid w:val="004C3CFA"/>
  </w:style>
  <w:style w:type="character" w:customStyle="1" w:styleId="lb-caption">
    <w:name w:val="lb-caption"/>
    <w:basedOn w:val="Standardnpsmoodstavce"/>
    <w:rsid w:val="004C3CFA"/>
  </w:style>
  <w:style w:type="character" w:customStyle="1" w:styleId="lb-author">
    <w:name w:val="lb-author"/>
    <w:basedOn w:val="Standardnpsmoodstavce"/>
    <w:rsid w:val="004C3CFA"/>
  </w:style>
  <w:style w:type="paragraph" w:styleId="Textbubliny">
    <w:name w:val="Balloon Text"/>
    <w:basedOn w:val="Normln"/>
    <w:link w:val="TextbublinyChar"/>
    <w:uiPriority w:val="99"/>
    <w:semiHidden/>
    <w:unhideWhenUsed/>
    <w:rsid w:val="004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D5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AD5DF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134757">
              <w:marLeft w:val="150"/>
              <w:marRight w:val="15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813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24" w:space="8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3268">
                          <w:marLeft w:val="12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6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2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0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0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663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115723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794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9199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5264">
                                      <w:marLeft w:val="-120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3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0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8828">
                                              <w:marLeft w:val="60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3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0505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5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0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65773">
                              <w:marLeft w:val="-120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CAD5DF"/>
                                <w:left w:val="none" w:sz="0" w:space="0" w:color="auto"/>
                                <w:bottom w:val="single" w:sz="6" w:space="0" w:color="CAD5DF"/>
                                <w:right w:val="none" w:sz="0" w:space="0" w:color="auto"/>
                              </w:divBdr>
                            </w:div>
                            <w:div w:id="868835973">
                              <w:marLeft w:val="-120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221646">
                              <w:marLeft w:val="-120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CAD5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6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CAD5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3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CAD5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1332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8781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41118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5852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106149">
                      <w:marLeft w:val="12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AD5DF"/>
                                <w:right w:val="none" w:sz="0" w:space="0" w:color="auto"/>
                              </w:divBdr>
                              <w:divsChild>
                                <w:div w:id="13619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80410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AD5DF"/>
                                <w:right w:val="none" w:sz="0" w:space="0" w:color="auto"/>
                              </w:divBdr>
                              <w:divsChild>
                                <w:div w:id="8957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3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AD5DF"/>
                                <w:right w:val="none" w:sz="0" w:space="0" w:color="auto"/>
                              </w:divBdr>
                              <w:divsChild>
                                <w:div w:id="14804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3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AD5DF"/>
                                <w:right w:val="none" w:sz="0" w:space="0" w:color="auto"/>
                              </w:divBdr>
                              <w:divsChild>
                                <w:div w:id="825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1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8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2449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71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584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64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445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696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4003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120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951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12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488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505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24" w:space="0" w:color="732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21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5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06577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single" w:sz="6" w:space="0" w:color="E6E1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3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273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3527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473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1154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160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689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266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778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135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8487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163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614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737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969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9245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4076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962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01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9918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5734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856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7968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59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456922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single" w:sz="18" w:space="5" w:color="F7B135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  <w:divsChild>
                            <w:div w:id="8610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216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569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388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1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09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477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Leoš</cp:lastModifiedBy>
  <cp:revision>4</cp:revision>
  <cp:lastPrinted>2017-01-31T16:33:00Z</cp:lastPrinted>
  <dcterms:created xsi:type="dcterms:W3CDTF">2018-05-20T09:07:00Z</dcterms:created>
  <dcterms:modified xsi:type="dcterms:W3CDTF">2018-05-20T09:15:00Z</dcterms:modified>
</cp:coreProperties>
</file>